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AD103" w14:textId="089934AA" w:rsidR="00A04636" w:rsidRDefault="001764CC">
      <w:r>
        <w:rPr>
          <w:b/>
          <w:bCs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4FAE7039" wp14:editId="3AD933C7">
            <wp:simplePos x="0" y="0"/>
            <wp:positionH relativeFrom="column">
              <wp:posOffset>4411980</wp:posOffset>
            </wp:positionH>
            <wp:positionV relativeFrom="paragraph">
              <wp:posOffset>20955</wp:posOffset>
            </wp:positionV>
            <wp:extent cx="2497455" cy="4441190"/>
            <wp:effectExtent l="0" t="0" r="0" b="0"/>
            <wp:wrapTight wrapText="bothSides">
              <wp:wrapPolygon edited="0">
                <wp:start x="0" y="0"/>
                <wp:lineTo x="0" y="21495"/>
                <wp:lineTo x="21419" y="21495"/>
                <wp:lineTo x="2141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6E782" w14:textId="1342C30C" w:rsidR="00A04636" w:rsidRDefault="00A04636"/>
    <w:p w14:paraId="2FAD2D55" w14:textId="6BB414AF" w:rsidR="00AD7B88" w:rsidRDefault="00AD7B88">
      <w:bookmarkStart w:id="0" w:name="_Hlk52511478"/>
      <w:bookmarkEnd w:id="0"/>
    </w:p>
    <w:p w14:paraId="08350767" w14:textId="21E0919E" w:rsidR="00A04636" w:rsidRDefault="001764CC">
      <w:r>
        <w:rPr>
          <w:noProof/>
        </w:rPr>
        <w:drawing>
          <wp:anchor distT="0" distB="0" distL="114300" distR="114300" simplePos="0" relativeHeight="251661312" behindDoc="1" locked="0" layoutInCell="1" allowOverlap="1" wp14:anchorId="3E60A29C" wp14:editId="11E61A2D">
            <wp:simplePos x="0" y="0"/>
            <wp:positionH relativeFrom="column">
              <wp:posOffset>-949960</wp:posOffset>
            </wp:positionH>
            <wp:positionV relativeFrom="paragraph">
              <wp:posOffset>361950</wp:posOffset>
            </wp:positionV>
            <wp:extent cx="4526280" cy="2092325"/>
            <wp:effectExtent l="0" t="2223" r="5398" b="5397"/>
            <wp:wrapTight wrapText="bothSides">
              <wp:wrapPolygon edited="0">
                <wp:start x="-11" y="21577"/>
                <wp:lineTo x="21535" y="21577"/>
                <wp:lineTo x="21535" y="141"/>
                <wp:lineTo x="-11" y="141"/>
                <wp:lineTo x="-11" y="2157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2628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73F81" w14:textId="6F26F599" w:rsidR="00A04636" w:rsidRDefault="00A04636"/>
    <w:p w14:paraId="085627E6" w14:textId="69AD5538" w:rsidR="009977F1" w:rsidRDefault="009977F1">
      <w:pPr>
        <w:rPr>
          <w:b/>
          <w:bCs/>
          <w:u w:val="single"/>
        </w:rPr>
      </w:pPr>
    </w:p>
    <w:p w14:paraId="3BC2D9EA" w14:textId="77777777" w:rsidR="009977F1" w:rsidRDefault="009977F1">
      <w:pPr>
        <w:rPr>
          <w:b/>
          <w:bCs/>
          <w:u w:val="single"/>
        </w:rPr>
      </w:pPr>
    </w:p>
    <w:p w14:paraId="44520736" w14:textId="295AFAB0" w:rsidR="009977F1" w:rsidRDefault="009977F1">
      <w:pPr>
        <w:rPr>
          <w:b/>
          <w:bCs/>
          <w:u w:val="single"/>
        </w:rPr>
      </w:pPr>
    </w:p>
    <w:p w14:paraId="7C3A4D58" w14:textId="69FCCA0F" w:rsidR="009977F1" w:rsidRDefault="009977F1">
      <w:pPr>
        <w:rPr>
          <w:b/>
          <w:bCs/>
          <w:u w:val="single"/>
        </w:rPr>
      </w:pPr>
    </w:p>
    <w:p w14:paraId="5AAD38E4" w14:textId="77777777" w:rsidR="009977F1" w:rsidRDefault="009977F1">
      <w:pPr>
        <w:rPr>
          <w:b/>
          <w:bCs/>
          <w:u w:val="single"/>
        </w:rPr>
      </w:pPr>
    </w:p>
    <w:p w14:paraId="5342B13F" w14:textId="04F38A05" w:rsidR="009977F1" w:rsidRDefault="009977F1">
      <w:pPr>
        <w:rPr>
          <w:b/>
          <w:bCs/>
          <w:u w:val="single"/>
        </w:rPr>
      </w:pPr>
    </w:p>
    <w:p w14:paraId="6F8C069B" w14:textId="77777777" w:rsidR="009977F1" w:rsidRDefault="009977F1">
      <w:pPr>
        <w:rPr>
          <w:b/>
          <w:bCs/>
          <w:u w:val="single"/>
        </w:rPr>
      </w:pPr>
    </w:p>
    <w:p w14:paraId="45B4AD3D" w14:textId="77777777" w:rsidR="009977F1" w:rsidRDefault="009977F1">
      <w:pPr>
        <w:rPr>
          <w:b/>
          <w:bCs/>
          <w:u w:val="single"/>
        </w:rPr>
      </w:pPr>
    </w:p>
    <w:p w14:paraId="66DD11F9" w14:textId="725121BE" w:rsidR="009977F1" w:rsidRDefault="009977F1">
      <w:pPr>
        <w:rPr>
          <w:b/>
          <w:bCs/>
          <w:u w:val="single"/>
        </w:rPr>
      </w:pPr>
    </w:p>
    <w:p w14:paraId="18EE964A" w14:textId="76C85306" w:rsidR="009977F1" w:rsidRDefault="009977F1">
      <w:pPr>
        <w:rPr>
          <w:b/>
          <w:bCs/>
          <w:u w:val="single"/>
        </w:rPr>
      </w:pPr>
    </w:p>
    <w:p w14:paraId="1F1448D8" w14:textId="770B53C2" w:rsidR="009977F1" w:rsidRDefault="009977F1">
      <w:pPr>
        <w:rPr>
          <w:b/>
          <w:bCs/>
          <w:u w:val="single"/>
        </w:rPr>
      </w:pPr>
    </w:p>
    <w:p w14:paraId="2C078E63" w14:textId="08D50A7F" w:rsidR="00E70788" w:rsidRPr="00171AB4" w:rsidRDefault="00A04636">
      <w:pPr>
        <w:rPr>
          <w:b/>
          <w:bCs/>
          <w:u w:val="single"/>
        </w:rPr>
      </w:pPr>
      <w:r w:rsidRPr="00171AB4">
        <w:rPr>
          <w:b/>
          <w:bCs/>
          <w:u w:val="single"/>
        </w:rPr>
        <w:t>Photographs</w:t>
      </w:r>
      <w:r w:rsidR="009977F1" w:rsidRPr="00171AB4">
        <w:rPr>
          <w:b/>
          <w:bCs/>
          <w:u w:val="single"/>
        </w:rPr>
        <w:t xml:space="preserve"> of</w:t>
      </w:r>
      <w:r w:rsidRPr="00171AB4">
        <w:rPr>
          <w:b/>
          <w:bCs/>
          <w:u w:val="single"/>
        </w:rPr>
        <w:t xml:space="preserve"> site notice </w:t>
      </w:r>
      <w:r w:rsidR="00522C85" w:rsidRPr="00171AB4">
        <w:rPr>
          <w:b/>
          <w:bCs/>
          <w:u w:val="single"/>
        </w:rPr>
        <w:t>on Barrack Street Elevation.</w:t>
      </w:r>
    </w:p>
    <w:p w14:paraId="4AF363BA" w14:textId="1918611F" w:rsidR="00F7149C" w:rsidRDefault="00BE3A67" w:rsidP="00171AB4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33E30D6" wp14:editId="54877004">
            <wp:simplePos x="0" y="0"/>
            <wp:positionH relativeFrom="margin">
              <wp:posOffset>236220</wp:posOffset>
            </wp:positionH>
            <wp:positionV relativeFrom="paragraph">
              <wp:posOffset>0</wp:posOffset>
            </wp:positionV>
            <wp:extent cx="1965960" cy="4247515"/>
            <wp:effectExtent l="0" t="0" r="0" b="635"/>
            <wp:wrapTight wrapText="bothSides">
              <wp:wrapPolygon edited="0">
                <wp:start x="0" y="0"/>
                <wp:lineTo x="0" y="21506"/>
                <wp:lineTo x="21349" y="21506"/>
                <wp:lineTo x="2134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424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4CC">
        <w:rPr>
          <w:noProof/>
        </w:rPr>
        <w:drawing>
          <wp:anchor distT="0" distB="0" distL="114300" distR="114300" simplePos="0" relativeHeight="251664384" behindDoc="1" locked="0" layoutInCell="1" allowOverlap="1" wp14:anchorId="208CF037" wp14:editId="059D088D">
            <wp:simplePos x="0" y="0"/>
            <wp:positionH relativeFrom="column">
              <wp:posOffset>4236720</wp:posOffset>
            </wp:positionH>
            <wp:positionV relativeFrom="paragraph">
              <wp:posOffset>0</wp:posOffset>
            </wp:positionV>
            <wp:extent cx="2376170" cy="4221480"/>
            <wp:effectExtent l="0" t="0" r="5080" b="7620"/>
            <wp:wrapTight wrapText="bothSides">
              <wp:wrapPolygon edited="0">
                <wp:start x="0" y="0"/>
                <wp:lineTo x="0" y="21542"/>
                <wp:lineTo x="21473" y="21542"/>
                <wp:lineTo x="2147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7605E" w14:textId="62B34EC7" w:rsidR="001764CC" w:rsidRDefault="001764CC" w:rsidP="00171AB4">
      <w:pPr>
        <w:rPr>
          <w:noProof/>
        </w:rPr>
      </w:pPr>
    </w:p>
    <w:p w14:paraId="11B2A3CA" w14:textId="4D4BC4E6" w:rsidR="001764CC" w:rsidRDefault="001764CC" w:rsidP="00171AB4">
      <w:pPr>
        <w:rPr>
          <w:noProof/>
        </w:rPr>
      </w:pPr>
    </w:p>
    <w:p w14:paraId="3E9A8373" w14:textId="4461C4EA" w:rsidR="001764CC" w:rsidRDefault="001764CC" w:rsidP="00171AB4">
      <w:pPr>
        <w:rPr>
          <w:noProof/>
        </w:rPr>
      </w:pPr>
    </w:p>
    <w:p w14:paraId="61637026" w14:textId="3BB5D77C" w:rsidR="001764CC" w:rsidRDefault="001764CC" w:rsidP="00171AB4">
      <w:pPr>
        <w:rPr>
          <w:noProof/>
        </w:rPr>
      </w:pPr>
    </w:p>
    <w:p w14:paraId="2523F9A3" w14:textId="68A1AEDC" w:rsidR="001764CC" w:rsidRDefault="001764CC" w:rsidP="00171AB4">
      <w:pPr>
        <w:rPr>
          <w:noProof/>
        </w:rPr>
      </w:pPr>
    </w:p>
    <w:p w14:paraId="7CE43186" w14:textId="50CCC0FC" w:rsidR="001764CC" w:rsidRDefault="001764CC" w:rsidP="00171AB4">
      <w:pPr>
        <w:rPr>
          <w:noProof/>
        </w:rPr>
      </w:pPr>
    </w:p>
    <w:p w14:paraId="76CFDDD8" w14:textId="30C956AC" w:rsidR="001764CC" w:rsidRDefault="001764CC" w:rsidP="00171AB4">
      <w:pPr>
        <w:rPr>
          <w:noProof/>
        </w:rPr>
      </w:pPr>
    </w:p>
    <w:p w14:paraId="5746F693" w14:textId="4C4ABE48" w:rsidR="001764CC" w:rsidRDefault="001764CC" w:rsidP="00171AB4">
      <w:pPr>
        <w:rPr>
          <w:noProof/>
        </w:rPr>
      </w:pPr>
    </w:p>
    <w:p w14:paraId="1A8B0788" w14:textId="0B4E0B21" w:rsidR="001764CC" w:rsidRDefault="001764CC" w:rsidP="00171AB4">
      <w:pPr>
        <w:rPr>
          <w:noProof/>
        </w:rPr>
      </w:pPr>
    </w:p>
    <w:p w14:paraId="15643CEC" w14:textId="451C2076" w:rsidR="001764CC" w:rsidRDefault="001764CC" w:rsidP="00171AB4">
      <w:pPr>
        <w:rPr>
          <w:noProof/>
        </w:rPr>
      </w:pPr>
    </w:p>
    <w:p w14:paraId="2D1BDD49" w14:textId="1F3B0FA0" w:rsidR="001764CC" w:rsidRDefault="001764CC" w:rsidP="00171AB4">
      <w:pPr>
        <w:rPr>
          <w:noProof/>
        </w:rPr>
      </w:pPr>
    </w:p>
    <w:p w14:paraId="55B41C6B" w14:textId="79B31F6A" w:rsidR="001764CC" w:rsidRDefault="001764CC" w:rsidP="00171AB4">
      <w:pPr>
        <w:rPr>
          <w:noProof/>
        </w:rPr>
      </w:pPr>
    </w:p>
    <w:p w14:paraId="67C930F2" w14:textId="680EC78D" w:rsidR="001764CC" w:rsidRDefault="001764CC" w:rsidP="00171AB4">
      <w:pPr>
        <w:rPr>
          <w:noProof/>
        </w:rPr>
      </w:pPr>
    </w:p>
    <w:p w14:paraId="21A9723F" w14:textId="242DC1DC" w:rsidR="001764CC" w:rsidRDefault="001764CC" w:rsidP="00171AB4">
      <w:pPr>
        <w:rPr>
          <w:b/>
          <w:bCs/>
          <w:u w:val="single"/>
        </w:rPr>
      </w:pPr>
    </w:p>
    <w:p w14:paraId="54F6FD9B" w14:textId="2E6A69AB" w:rsidR="00A04636" w:rsidRPr="00F412A8" w:rsidRDefault="00171AB4">
      <w:pPr>
        <w:rPr>
          <w:b/>
          <w:bCs/>
          <w:u w:val="single"/>
        </w:rPr>
      </w:pPr>
      <w:r w:rsidRPr="00171AB4">
        <w:rPr>
          <w:b/>
          <w:bCs/>
          <w:u w:val="single"/>
        </w:rPr>
        <w:t xml:space="preserve">Photographs of site notice on </w:t>
      </w:r>
      <w:r w:rsidR="00B41ADD">
        <w:rPr>
          <w:b/>
          <w:bCs/>
          <w:u w:val="single"/>
        </w:rPr>
        <w:t>Church</w:t>
      </w:r>
      <w:r w:rsidRPr="00171AB4">
        <w:rPr>
          <w:b/>
          <w:bCs/>
          <w:u w:val="single"/>
        </w:rPr>
        <w:t xml:space="preserve"> </w:t>
      </w:r>
      <w:r w:rsidR="004B5147">
        <w:rPr>
          <w:b/>
          <w:bCs/>
          <w:u w:val="single"/>
        </w:rPr>
        <w:t xml:space="preserve">Street </w:t>
      </w:r>
      <w:r w:rsidRPr="00171AB4">
        <w:rPr>
          <w:b/>
          <w:bCs/>
          <w:u w:val="single"/>
        </w:rPr>
        <w:t>Elevation.</w:t>
      </w:r>
    </w:p>
    <w:sectPr w:rsidR="00A04636" w:rsidRPr="00F412A8" w:rsidSect="00624618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BF076" w14:textId="77777777" w:rsidR="005D5110" w:rsidRDefault="005D5110" w:rsidP="00624618">
      <w:pPr>
        <w:spacing w:after="0" w:line="240" w:lineRule="auto"/>
      </w:pPr>
      <w:r>
        <w:separator/>
      </w:r>
    </w:p>
  </w:endnote>
  <w:endnote w:type="continuationSeparator" w:id="0">
    <w:p w14:paraId="6AA562B7" w14:textId="77777777" w:rsidR="005D5110" w:rsidRDefault="005D5110" w:rsidP="0062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CDC87" w14:textId="77777777" w:rsidR="005D5110" w:rsidRDefault="005D5110" w:rsidP="00624618">
      <w:pPr>
        <w:spacing w:after="0" w:line="240" w:lineRule="auto"/>
      </w:pPr>
      <w:r>
        <w:separator/>
      </w:r>
    </w:p>
  </w:footnote>
  <w:footnote w:type="continuationSeparator" w:id="0">
    <w:p w14:paraId="6EAF43F2" w14:textId="77777777" w:rsidR="005D5110" w:rsidRDefault="005D5110" w:rsidP="0062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93C4" w14:textId="30131F58" w:rsidR="00624618" w:rsidRDefault="006246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23197" wp14:editId="508C1CF8">
          <wp:simplePos x="0" y="0"/>
          <wp:positionH relativeFrom="margin">
            <wp:posOffset>3124200</wp:posOffset>
          </wp:positionH>
          <wp:positionV relativeFrom="paragraph">
            <wp:posOffset>-267335</wp:posOffset>
          </wp:positionV>
          <wp:extent cx="1597660" cy="1098550"/>
          <wp:effectExtent l="0" t="0" r="2540" b="6350"/>
          <wp:wrapTight wrapText="bothSides">
            <wp:wrapPolygon edited="0">
              <wp:start x="0" y="0"/>
              <wp:lineTo x="0" y="21350"/>
              <wp:lineTo x="21377" y="21350"/>
              <wp:lineTo x="21377" y="0"/>
              <wp:lineTo x="0" y="0"/>
            </wp:wrapPolygon>
          </wp:wrapTight>
          <wp:docPr id="204751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F0B62" w14:textId="68A63966" w:rsidR="00624618" w:rsidRDefault="00624618">
    <w:pPr>
      <w:pStyle w:val="Header"/>
    </w:pPr>
  </w:p>
  <w:p w14:paraId="4BF4F45E" w14:textId="63F563DF" w:rsidR="00624618" w:rsidRDefault="00624618">
    <w:pPr>
      <w:pStyle w:val="Header"/>
    </w:pPr>
  </w:p>
  <w:p w14:paraId="58055074" w14:textId="5EEC684D" w:rsidR="00624618" w:rsidRDefault="00624618">
    <w:pPr>
      <w:pStyle w:val="Header"/>
    </w:pPr>
  </w:p>
  <w:p w14:paraId="28E6DAD6" w14:textId="77777777" w:rsidR="00232382" w:rsidRDefault="00232382" w:rsidP="00232382">
    <w:pPr>
      <w:pStyle w:val="Default"/>
      <w:rPr>
        <w:rFonts w:cstheme="minorBidi"/>
        <w:b/>
        <w:bCs/>
        <w:sz w:val="28"/>
        <w:szCs w:val="28"/>
        <w:u w:val="single"/>
      </w:rPr>
    </w:pPr>
  </w:p>
  <w:p w14:paraId="56A978E3" w14:textId="77777777" w:rsidR="00232382" w:rsidRPr="00232382" w:rsidRDefault="00624618" w:rsidP="00232382">
    <w:pPr>
      <w:pStyle w:val="Default"/>
      <w:rPr>
        <w:rFonts w:cstheme="minorBidi"/>
        <w:sz w:val="28"/>
        <w:szCs w:val="28"/>
      </w:rPr>
    </w:pPr>
    <w:r w:rsidRPr="00232382">
      <w:rPr>
        <w:rFonts w:cstheme="minorBidi"/>
        <w:sz w:val="28"/>
        <w:szCs w:val="28"/>
      </w:rPr>
      <w:t xml:space="preserve">Loughrea Town Hall Part 8 Application </w:t>
    </w:r>
  </w:p>
  <w:p w14:paraId="4B58300E" w14:textId="78D560D6" w:rsidR="00624618" w:rsidRPr="00232382" w:rsidRDefault="001764CC" w:rsidP="00232382">
    <w:pPr>
      <w:pStyle w:val="Default"/>
      <w:rPr>
        <w:rFonts w:cstheme="minorBidi"/>
      </w:rPr>
    </w:pPr>
    <w:r>
      <w:rPr>
        <w:rFonts w:cstheme="minorBidi"/>
      </w:rPr>
      <w:t>26</w:t>
    </w:r>
    <w:r w:rsidR="00232382" w:rsidRPr="00232382">
      <w:rPr>
        <w:rFonts w:cstheme="minorBidi"/>
        <w:vertAlign w:val="superscript"/>
      </w:rPr>
      <w:t>th</w:t>
    </w:r>
    <w:r w:rsidR="00624618" w:rsidRPr="00232382">
      <w:rPr>
        <w:rFonts w:cstheme="minorBidi"/>
      </w:rPr>
      <w:t xml:space="preserve"> November 2021</w:t>
    </w:r>
  </w:p>
  <w:p w14:paraId="146A414F" w14:textId="77777777" w:rsidR="00624618" w:rsidRDefault="00624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BD4632"/>
    <w:rsid w:val="00167FA0"/>
    <w:rsid w:val="00171AB4"/>
    <w:rsid w:val="001764CC"/>
    <w:rsid w:val="00232382"/>
    <w:rsid w:val="00261949"/>
    <w:rsid w:val="002A20CB"/>
    <w:rsid w:val="004B4034"/>
    <w:rsid w:val="004B5147"/>
    <w:rsid w:val="00522C85"/>
    <w:rsid w:val="005A1736"/>
    <w:rsid w:val="005D5110"/>
    <w:rsid w:val="00624618"/>
    <w:rsid w:val="007714F3"/>
    <w:rsid w:val="008F7088"/>
    <w:rsid w:val="009977F1"/>
    <w:rsid w:val="009E2321"/>
    <w:rsid w:val="00A04636"/>
    <w:rsid w:val="00AC08D7"/>
    <w:rsid w:val="00AD7B88"/>
    <w:rsid w:val="00B41ADD"/>
    <w:rsid w:val="00B766DD"/>
    <w:rsid w:val="00BE3A67"/>
    <w:rsid w:val="00E17A6E"/>
    <w:rsid w:val="00E70788"/>
    <w:rsid w:val="00F412A8"/>
    <w:rsid w:val="00F7149C"/>
    <w:rsid w:val="00F91E13"/>
    <w:rsid w:val="00FC6186"/>
    <w:rsid w:val="25DFC3CD"/>
    <w:rsid w:val="38ECD849"/>
    <w:rsid w:val="4638EB73"/>
    <w:rsid w:val="46BD4632"/>
    <w:rsid w:val="49CD6F5D"/>
    <w:rsid w:val="5383F9EF"/>
    <w:rsid w:val="548B3811"/>
    <w:rsid w:val="67834B9E"/>
    <w:rsid w:val="773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4632"/>
  <w15:chartTrackingRefBased/>
  <w15:docId w15:val="{27C3A9D0-C095-44DC-9D3A-D43D1AA5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6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624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618"/>
  </w:style>
  <w:style w:type="paragraph" w:styleId="Footer">
    <w:name w:val="footer"/>
    <w:basedOn w:val="Normal"/>
    <w:link w:val="FooterChar"/>
    <w:uiPriority w:val="99"/>
    <w:unhideWhenUsed/>
    <w:rsid w:val="00624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12D2E4AF87B46B64431A96DAD4A35" ma:contentTypeVersion="13" ma:contentTypeDescription="Create a new document." ma:contentTypeScope="" ma:versionID="ec6abd5c0c006c854987d2b110ce2d89">
  <xsd:schema xmlns:xsd="http://www.w3.org/2001/XMLSchema" xmlns:xs="http://www.w3.org/2001/XMLSchema" xmlns:p="http://schemas.microsoft.com/office/2006/metadata/properties" xmlns:ns2="bfa2daf3-d535-411e-8c99-265b39969cda" xmlns:ns3="d5423998-8e53-4ab6-a0d2-9ae8274756ca" targetNamespace="http://schemas.microsoft.com/office/2006/metadata/properties" ma:root="true" ma:fieldsID="b899775527ac4335cbb2ab8ad0c75a82" ns2:_="" ns3:_="">
    <xsd:import namespace="bfa2daf3-d535-411e-8c99-265b39969cda"/>
    <xsd:import namespace="d5423998-8e53-4ab6-a0d2-9ae827475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2daf3-d535-411e-8c99-265b39969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23998-8e53-4ab6-a0d2-9ae82747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423998-8e53-4ab6-a0d2-9ae8274756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23EE3C-98FB-4B0C-A27C-B32B7544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2daf3-d535-411e-8c99-265b39969cda"/>
    <ds:schemaRef ds:uri="d5423998-8e53-4ab6-a0d2-9ae82747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991A-7ECB-4003-9508-E946CC595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189F2-CECE-4DDE-B4B6-665A7D33142D}">
  <ds:schemaRefs>
    <ds:schemaRef ds:uri="http://schemas.microsoft.com/office/2006/metadata/properties"/>
    <ds:schemaRef ds:uri="http://schemas.microsoft.com/office/infopath/2007/PartnerControls"/>
    <ds:schemaRef ds:uri="d5423998-8e53-4ab6-a0d2-9ae827475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Conway</dc:creator>
  <cp:keywords/>
  <dc:description/>
  <cp:lastModifiedBy>Brent Mostert</cp:lastModifiedBy>
  <cp:revision>30</cp:revision>
  <dcterms:created xsi:type="dcterms:W3CDTF">2020-05-12T08:55:00Z</dcterms:created>
  <dcterms:modified xsi:type="dcterms:W3CDTF">2021-11-26T12:06:00Z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0x010100A9012D2E4AF87B46B64431A96DAD4A35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