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7B916" w14:textId="246D47AD" w:rsidR="00356528" w:rsidRPr="005F49C4" w:rsidRDefault="004D6234" w:rsidP="00356528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  <w:r>
        <w:rPr>
          <w:rFonts w:asciiTheme="minorHAnsi" w:hAnsiTheme="minorHAnsi"/>
          <w:b/>
          <w:color w:val="auto"/>
          <w:sz w:val="32"/>
          <w:lang w:val="en-US"/>
        </w:rPr>
        <w:t>P</w:t>
      </w:r>
      <w:r>
        <w:rPr>
          <w:rFonts w:asciiTheme="minorHAnsi" w:hAnsiTheme="minorHAnsi"/>
          <w:b/>
          <w:color w:val="auto"/>
          <w:sz w:val="32"/>
        </w:rPr>
        <w:t xml:space="preserve">lean </w:t>
      </w:r>
      <w:r>
        <w:rPr>
          <w:rFonts w:asciiTheme="minorHAnsi" w:hAnsiTheme="minorHAnsi"/>
          <w:b/>
          <w:color w:val="auto"/>
          <w:sz w:val="32"/>
          <w:lang w:val="en-US"/>
        </w:rPr>
        <w:t>F</w:t>
      </w:r>
      <w:r>
        <w:rPr>
          <w:rFonts w:asciiTheme="minorHAnsi" w:hAnsiTheme="minorHAnsi"/>
          <w:b/>
          <w:color w:val="auto"/>
          <w:sz w:val="32"/>
        </w:rPr>
        <w:t xml:space="preserve">orbartha </w:t>
      </w:r>
      <w:r>
        <w:rPr>
          <w:rFonts w:asciiTheme="minorHAnsi" w:hAnsiTheme="minorHAnsi"/>
          <w:b/>
          <w:color w:val="auto"/>
          <w:sz w:val="32"/>
          <w:lang w:val="en-US"/>
        </w:rPr>
        <w:t>C</w:t>
      </w:r>
      <w:r>
        <w:rPr>
          <w:rFonts w:asciiTheme="minorHAnsi" w:hAnsiTheme="minorHAnsi"/>
          <w:b/>
          <w:color w:val="auto"/>
          <w:sz w:val="32"/>
        </w:rPr>
        <w:t xml:space="preserve">hontae na </w:t>
      </w:r>
      <w:r>
        <w:rPr>
          <w:rFonts w:asciiTheme="minorHAnsi" w:hAnsiTheme="minorHAnsi"/>
          <w:b/>
          <w:color w:val="auto"/>
          <w:sz w:val="32"/>
          <w:lang w:val="en-US"/>
        </w:rPr>
        <w:t>G</w:t>
      </w:r>
      <w:r>
        <w:rPr>
          <w:rFonts w:asciiTheme="minorHAnsi" w:hAnsiTheme="minorHAnsi"/>
          <w:b/>
          <w:color w:val="auto"/>
          <w:sz w:val="32"/>
        </w:rPr>
        <w:t>aillimhe</w:t>
      </w:r>
      <w:r>
        <w:rPr>
          <w:rFonts w:asciiTheme="minorHAnsi" w:hAnsiTheme="minorHAnsi"/>
          <w:b/>
          <w:color w:val="auto"/>
          <w:sz w:val="32"/>
          <w:lang w:val="en-US"/>
        </w:rPr>
        <w:t xml:space="preserve"> – </w:t>
      </w:r>
      <w:proofErr w:type="spellStart"/>
      <w:r>
        <w:rPr>
          <w:rFonts w:asciiTheme="minorHAnsi" w:hAnsiTheme="minorHAnsi"/>
          <w:b/>
          <w:color w:val="auto"/>
          <w:sz w:val="32"/>
          <w:lang w:val="en-US"/>
        </w:rPr>
        <w:t>Athr</w:t>
      </w:r>
      <w:r w:rsidR="00545579">
        <w:rPr>
          <w:rFonts w:asciiTheme="minorHAnsi" w:hAnsiTheme="minorHAnsi"/>
          <w:b/>
          <w:color w:val="auto"/>
          <w:sz w:val="32"/>
          <w:lang w:val="en-US"/>
        </w:rPr>
        <w:t>ú</w:t>
      </w:r>
      <w:proofErr w:type="spellEnd"/>
      <w:r>
        <w:rPr>
          <w:rFonts w:asciiTheme="minorHAnsi" w:hAnsiTheme="minorHAnsi"/>
          <w:b/>
          <w:color w:val="auto"/>
          <w:sz w:val="32"/>
          <w:lang w:val="en-US"/>
        </w:rPr>
        <w:t xml:space="preserve"> </w:t>
      </w:r>
      <w:proofErr w:type="spellStart"/>
      <w:r>
        <w:rPr>
          <w:rFonts w:asciiTheme="minorHAnsi" w:hAnsiTheme="minorHAnsi"/>
          <w:b/>
          <w:color w:val="auto"/>
          <w:sz w:val="32"/>
          <w:lang w:val="en-US"/>
        </w:rPr>
        <w:t>Ábhartha</w:t>
      </w:r>
      <w:proofErr w:type="spellEnd"/>
      <w:r>
        <w:rPr>
          <w:rFonts w:asciiTheme="minorHAnsi" w:hAnsiTheme="minorHAnsi"/>
          <w:b/>
          <w:color w:val="auto"/>
          <w:sz w:val="32"/>
          <w:lang w:val="en-US"/>
        </w:rPr>
        <w:t xml:space="preserve"> </w:t>
      </w:r>
      <w:proofErr w:type="spellStart"/>
      <w:r>
        <w:rPr>
          <w:rFonts w:asciiTheme="minorHAnsi" w:hAnsiTheme="minorHAnsi"/>
          <w:b/>
          <w:color w:val="auto"/>
          <w:sz w:val="32"/>
          <w:lang w:val="en-US"/>
        </w:rPr>
        <w:t>sa</w:t>
      </w:r>
      <w:proofErr w:type="spellEnd"/>
      <w:r>
        <w:rPr>
          <w:rFonts w:asciiTheme="minorHAnsi" w:hAnsiTheme="minorHAnsi"/>
          <w:b/>
          <w:color w:val="auto"/>
          <w:sz w:val="32"/>
          <w:lang w:val="en-US"/>
        </w:rPr>
        <w:t xml:space="preserve"> </w:t>
      </w:r>
      <w:proofErr w:type="spellStart"/>
      <w:r>
        <w:rPr>
          <w:rFonts w:asciiTheme="minorHAnsi" w:hAnsiTheme="minorHAnsi"/>
          <w:b/>
          <w:color w:val="auto"/>
          <w:sz w:val="32"/>
          <w:lang w:val="en-US"/>
        </w:rPr>
        <w:t>bhreis</w:t>
      </w:r>
      <w:proofErr w:type="spellEnd"/>
      <w:r>
        <w:rPr>
          <w:rFonts w:asciiTheme="minorHAnsi" w:hAnsiTheme="minorHAnsi"/>
          <w:b/>
          <w:color w:val="auto"/>
          <w:sz w:val="32"/>
          <w:lang w:val="en-US"/>
        </w:rPr>
        <w:t xml:space="preserve"> Tag. 4.18</w:t>
      </w:r>
      <w:r w:rsidR="00356528">
        <w:rPr>
          <w:rFonts w:asciiTheme="minorHAnsi" w:hAnsiTheme="minorHAnsi"/>
          <w:b/>
          <w:color w:val="auto"/>
          <w:sz w:val="32"/>
        </w:rPr>
        <w:t xml:space="preserve"> </w:t>
      </w:r>
    </w:p>
    <w:p w14:paraId="7A6861C2" w14:textId="5D84F39B" w:rsidR="00356528" w:rsidRPr="004D6234" w:rsidRDefault="00356528" w:rsidP="004D6234">
      <w:pPr>
        <w:spacing w:before="240"/>
        <w:ind w:left="720"/>
        <w:jc w:val="center"/>
        <w:rPr>
          <w:sz w:val="28"/>
          <w:szCs w:val="28"/>
        </w:rPr>
      </w:pPr>
      <w:r>
        <w:rPr>
          <w:b/>
          <w:sz w:val="28"/>
        </w:rPr>
        <w:t xml:space="preserve">FÓGRA MAIDIR LE </w:t>
      </w:r>
      <w:r>
        <w:rPr>
          <w:b/>
          <w:sz w:val="28"/>
          <w:lang w:val="en-US"/>
        </w:rPr>
        <w:t>h</w:t>
      </w:r>
      <w:r>
        <w:rPr>
          <w:b/>
          <w:sz w:val="28"/>
        </w:rPr>
        <w:t>ATHR</w:t>
      </w:r>
      <w:r w:rsidR="004D6234">
        <w:rPr>
          <w:b/>
          <w:sz w:val="28"/>
        </w:rPr>
        <w:t>Ú</w:t>
      </w:r>
      <w:r>
        <w:rPr>
          <w:b/>
          <w:sz w:val="28"/>
        </w:rPr>
        <w:t xml:space="preserve"> ÁBHARTHA </w:t>
      </w:r>
      <w:r w:rsidR="004D6234">
        <w:rPr>
          <w:b/>
          <w:sz w:val="28"/>
        </w:rPr>
        <w:t xml:space="preserve">SA BHREIS </w:t>
      </w:r>
      <w:r>
        <w:rPr>
          <w:b/>
          <w:sz w:val="28"/>
        </w:rPr>
        <w:t>AR D</w:t>
      </w:r>
      <w:r>
        <w:rPr>
          <w:b/>
          <w:sz w:val="28"/>
          <w:lang w:val="en-US"/>
        </w:rPr>
        <w:t>H</w:t>
      </w:r>
      <w:r>
        <w:rPr>
          <w:b/>
          <w:sz w:val="28"/>
        </w:rPr>
        <w:t>RÉACHTPHLEAN FORBARTHA CHONTAE NA GAILLIMHE 2022 – 2028</w:t>
      </w:r>
      <w:r w:rsidR="004D6234">
        <w:rPr>
          <w:sz w:val="28"/>
          <w:szCs w:val="28"/>
        </w:rPr>
        <w:t xml:space="preserve"> </w:t>
      </w:r>
      <w:r w:rsidR="004D6234" w:rsidRPr="004D6234">
        <w:rPr>
          <w:b/>
          <w:bCs/>
          <w:sz w:val="28"/>
          <w:szCs w:val="28"/>
        </w:rPr>
        <w:t>DE BHUN</w:t>
      </w:r>
      <w:r w:rsidR="004D6234">
        <w:rPr>
          <w:sz w:val="28"/>
          <w:szCs w:val="28"/>
        </w:rPr>
        <w:t xml:space="preserve"> </w:t>
      </w:r>
      <w:r>
        <w:rPr>
          <w:b/>
          <w:sz w:val="28"/>
        </w:rPr>
        <w:t xml:space="preserve">ALT 12 – AN </w:t>
      </w:r>
      <w:proofErr w:type="spellStart"/>
      <w:r>
        <w:rPr>
          <w:b/>
          <w:sz w:val="28"/>
        </w:rPr>
        <w:t>tACHT</w:t>
      </w:r>
      <w:proofErr w:type="spellEnd"/>
      <w:r>
        <w:rPr>
          <w:b/>
          <w:sz w:val="28"/>
        </w:rPr>
        <w:t xml:space="preserve"> UM PLEANÁIL AGUS FORBAIRT, 2000 (arna </w:t>
      </w:r>
      <w:proofErr w:type="spellStart"/>
      <w:r>
        <w:rPr>
          <w:b/>
          <w:sz w:val="28"/>
        </w:rPr>
        <w:t>leasú</w:t>
      </w:r>
      <w:proofErr w:type="spellEnd"/>
      <w:r>
        <w:rPr>
          <w:b/>
          <w:sz w:val="28"/>
        </w:rPr>
        <w:t>)</w:t>
      </w:r>
      <w:r w:rsidR="004D6234">
        <w:rPr>
          <w:sz w:val="28"/>
          <w:szCs w:val="28"/>
        </w:rPr>
        <w:t xml:space="preserve">, </w:t>
      </w:r>
      <w:r>
        <w:rPr>
          <w:b/>
          <w:sz w:val="28"/>
        </w:rPr>
        <w:t>RIALACHÁIN UM PLEANÁIL AGUS FORBAIRT</w:t>
      </w:r>
      <w:r>
        <w:rPr>
          <w:b/>
          <w:sz w:val="28"/>
          <w:lang w:val="en-US"/>
        </w:rPr>
        <w:t>,</w:t>
      </w:r>
      <w:r>
        <w:rPr>
          <w:b/>
          <w:sz w:val="28"/>
        </w:rPr>
        <w:t xml:space="preserve"> 2001 (arna </w:t>
      </w:r>
      <w:proofErr w:type="spellStart"/>
      <w:r>
        <w:rPr>
          <w:b/>
          <w:sz w:val="28"/>
        </w:rPr>
        <w:t>leasú</w:t>
      </w:r>
      <w:proofErr w:type="spellEnd"/>
      <w:r>
        <w:rPr>
          <w:b/>
          <w:sz w:val="28"/>
        </w:rPr>
        <w:t>)</w:t>
      </w:r>
      <w:r w:rsidR="004D6234">
        <w:rPr>
          <w:sz w:val="28"/>
          <w:szCs w:val="28"/>
        </w:rPr>
        <w:t xml:space="preserve">, </w:t>
      </w:r>
      <w:r>
        <w:rPr>
          <w:b/>
          <w:sz w:val="28"/>
        </w:rPr>
        <w:t xml:space="preserve">RIALACHÁIN </w:t>
      </w:r>
      <w:r>
        <w:rPr>
          <w:b/>
          <w:sz w:val="28"/>
          <w:lang w:val="en-US"/>
        </w:rPr>
        <w:t>UM PLEANÁIL AGUS FORBAIRT</w:t>
      </w:r>
      <w:r>
        <w:rPr>
          <w:b/>
          <w:sz w:val="28"/>
        </w:rPr>
        <w:t xml:space="preserve"> (</w:t>
      </w:r>
      <w:r w:rsidRPr="00414671">
        <w:rPr>
          <w:b/>
          <w:sz w:val="28"/>
        </w:rPr>
        <w:t>MEASÚNACHT STRAITÉISEACH TIMPEALLACHTA</w:t>
      </w:r>
      <w:r>
        <w:rPr>
          <w:b/>
          <w:sz w:val="28"/>
        </w:rPr>
        <w:t>) 2004 – 2011</w:t>
      </w:r>
    </w:p>
    <w:p w14:paraId="117B47BD" w14:textId="1505CFB1" w:rsidR="00356528" w:rsidRPr="00D06D22" w:rsidRDefault="00356528" w:rsidP="00356528">
      <w:proofErr w:type="spellStart"/>
      <w:r>
        <w:t>Tugtar</w:t>
      </w:r>
      <w:proofErr w:type="spellEnd"/>
      <w:r>
        <w:t xml:space="preserve"> </w:t>
      </w:r>
      <w:proofErr w:type="spellStart"/>
      <w:r>
        <w:t>fógra</w:t>
      </w:r>
      <w:proofErr w:type="spellEnd"/>
      <w:r>
        <w:t xml:space="preserve"> leis </w:t>
      </w:r>
      <w:proofErr w:type="spellStart"/>
      <w:r>
        <w:t>seo</w:t>
      </w:r>
      <w:proofErr w:type="spellEnd"/>
      <w:r>
        <w:t xml:space="preserve"> go </w:t>
      </w:r>
      <w:proofErr w:type="spellStart"/>
      <w:r>
        <w:t>bhfuil</w:t>
      </w:r>
      <w:proofErr w:type="spellEnd"/>
      <w:r>
        <w:t xml:space="preserve"> </w:t>
      </w:r>
      <w:proofErr w:type="spellStart"/>
      <w:r>
        <w:t>Comhaltaí</w:t>
      </w:r>
      <w:proofErr w:type="spellEnd"/>
      <w:r>
        <w:t xml:space="preserve"> </w:t>
      </w:r>
      <w:proofErr w:type="spellStart"/>
      <w:r>
        <w:t>Tofa</w:t>
      </w:r>
      <w:proofErr w:type="spellEnd"/>
      <w:r>
        <w:t xml:space="preserve"> </w:t>
      </w:r>
      <w:proofErr w:type="spellStart"/>
      <w:r>
        <w:t>Chomhairle</w:t>
      </w:r>
      <w:proofErr w:type="spellEnd"/>
      <w:r>
        <w:t xml:space="preserve"> Chontae </w:t>
      </w:r>
      <w:proofErr w:type="spellStart"/>
      <w:r>
        <w:t>na</w:t>
      </w:r>
      <w:proofErr w:type="spellEnd"/>
      <w:r>
        <w:t xml:space="preserve"> </w:t>
      </w:r>
      <w:proofErr w:type="spellStart"/>
      <w:r>
        <w:t>Gaillimhe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ndiaidh</w:t>
      </w:r>
      <w:proofErr w:type="spellEnd"/>
      <w:r>
        <w:t xml:space="preserve"> </w:t>
      </w:r>
      <w:proofErr w:type="spellStart"/>
      <w:r>
        <w:t>cruinnithe</w:t>
      </w:r>
      <w:proofErr w:type="spellEnd"/>
      <w:r>
        <w:t xml:space="preserve"> </w:t>
      </w:r>
      <w:proofErr w:type="spellStart"/>
      <w:r>
        <w:t>speisialta</w:t>
      </w:r>
      <w:proofErr w:type="spellEnd"/>
      <w:r>
        <w:t xml:space="preserve"> den </w:t>
      </w:r>
      <w:proofErr w:type="spellStart"/>
      <w:r>
        <w:t>Chomhairle</w:t>
      </w:r>
      <w:proofErr w:type="spellEnd"/>
      <w:r>
        <w:t xml:space="preserve"> a </w:t>
      </w:r>
      <w:proofErr w:type="spellStart"/>
      <w:r>
        <w:t>tionóladh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13 </w:t>
      </w:r>
      <w:proofErr w:type="spellStart"/>
      <w:r>
        <w:t>Eanáir</w:t>
      </w:r>
      <w:proofErr w:type="spellEnd"/>
      <w:r>
        <w:t xml:space="preserve"> 2022, tar </w:t>
      </w:r>
      <w:proofErr w:type="spellStart"/>
      <w:r>
        <w:t>éis</w:t>
      </w:r>
      <w:proofErr w:type="spellEnd"/>
      <w:r>
        <w:t xml:space="preserve"> </w:t>
      </w:r>
      <w:proofErr w:type="spellStart"/>
      <w:r>
        <w:t>dóibh</w:t>
      </w:r>
      <w:proofErr w:type="spellEnd"/>
      <w:r>
        <w:t xml:space="preserve"> </w:t>
      </w:r>
      <w:proofErr w:type="spellStart"/>
      <w:r>
        <w:t>Dréachtphlean</w:t>
      </w:r>
      <w:proofErr w:type="spellEnd"/>
      <w:r>
        <w:t xml:space="preserve"> </w:t>
      </w:r>
      <w:proofErr w:type="spellStart"/>
      <w:r>
        <w:t>Forbartha</w:t>
      </w:r>
      <w:proofErr w:type="spellEnd"/>
      <w:r>
        <w:t xml:space="preserve"> Chontae </w:t>
      </w:r>
      <w:proofErr w:type="spellStart"/>
      <w:r>
        <w:t>na</w:t>
      </w:r>
      <w:proofErr w:type="spellEnd"/>
      <w:r>
        <w:t xml:space="preserve"> </w:t>
      </w:r>
      <w:proofErr w:type="spellStart"/>
      <w:r>
        <w:t>Gaillimhe</w:t>
      </w:r>
      <w:proofErr w:type="spellEnd"/>
      <w:r>
        <w:t xml:space="preserve"> 2022-2028</w:t>
      </w:r>
      <w:r w:rsidR="004D6234">
        <w:t xml:space="preserve"> (an </w:t>
      </w:r>
      <w:proofErr w:type="spellStart"/>
      <w:r w:rsidR="004D6234">
        <w:t>Dréachtphlean</w:t>
      </w:r>
      <w:proofErr w:type="spellEnd"/>
      <w:r w:rsidR="004D6234">
        <w:t>)</w:t>
      </w:r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Tuarascáil</w:t>
      </w:r>
      <w:proofErr w:type="spellEnd"/>
      <w:r>
        <w:t xml:space="preserve"> an </w:t>
      </w:r>
      <w:proofErr w:type="spellStart"/>
      <w:r>
        <w:t>Phríomhfheidhmeannaigh</w:t>
      </w:r>
      <w:proofErr w:type="spellEnd"/>
      <w:r>
        <w:t xml:space="preserve"> </w:t>
      </w:r>
      <w:proofErr w:type="spellStart"/>
      <w:r>
        <w:t>maidir</w:t>
      </w:r>
      <w:proofErr w:type="spellEnd"/>
      <w:r>
        <w:t xml:space="preserve"> leis </w:t>
      </w:r>
      <w:proofErr w:type="spellStart"/>
      <w:r>
        <w:t>na</w:t>
      </w:r>
      <w:proofErr w:type="spellEnd"/>
      <w:r>
        <w:t xml:space="preserve"> </w:t>
      </w:r>
      <w:proofErr w:type="spellStart"/>
      <w:r>
        <w:t>haighneachtaí</w:t>
      </w:r>
      <w:proofErr w:type="spellEnd"/>
      <w:r>
        <w:t xml:space="preserve"> a </w:t>
      </w:r>
      <w:proofErr w:type="spellStart"/>
      <w:r>
        <w:t>fuarthas</w:t>
      </w:r>
      <w:proofErr w:type="spellEnd"/>
      <w:r>
        <w:t xml:space="preserve"> a </w:t>
      </w:r>
      <w:proofErr w:type="spellStart"/>
      <w:r>
        <w:t>bhreithniú</w:t>
      </w:r>
      <w:proofErr w:type="spellEnd"/>
      <w:r>
        <w:t xml:space="preserve">, tar </w:t>
      </w:r>
      <w:proofErr w:type="spellStart"/>
      <w:r>
        <w:t>éis</w:t>
      </w:r>
      <w:proofErr w:type="spellEnd"/>
      <w:r>
        <w:t xml:space="preserve"> </w:t>
      </w:r>
      <w:proofErr w:type="spellStart"/>
      <w:r>
        <w:t>cinneadh</w:t>
      </w:r>
      <w:proofErr w:type="spellEnd"/>
      <w:r>
        <w:t xml:space="preserve"> a </w:t>
      </w:r>
      <w:proofErr w:type="spellStart"/>
      <w:r>
        <w:t>dhéanamh</w:t>
      </w:r>
      <w:proofErr w:type="spellEnd"/>
      <w:r>
        <w:t xml:space="preserve"> de </w:t>
      </w:r>
      <w:proofErr w:type="spellStart"/>
      <w:r>
        <w:t>réir</w:t>
      </w:r>
      <w:proofErr w:type="spellEnd"/>
      <w:r>
        <w:t xml:space="preserve"> Alt 12(6) </w:t>
      </w:r>
      <w:proofErr w:type="spellStart"/>
      <w:r>
        <w:t>agus</w:t>
      </w:r>
      <w:proofErr w:type="spellEnd"/>
      <w:r>
        <w:t xml:space="preserve"> (7) de </w:t>
      </w:r>
      <w:proofErr w:type="spellStart"/>
      <w:r w:rsidR="004D6234">
        <w:t>na</w:t>
      </w:r>
      <w:proofErr w:type="spellEnd"/>
      <w:r w:rsidR="004D6234">
        <w:t xml:space="preserve"> </w:t>
      </w:r>
      <w:proofErr w:type="spellStart"/>
      <w:r w:rsidR="004D6234">
        <w:t>h</w:t>
      </w:r>
      <w:r>
        <w:t>Acht</w:t>
      </w:r>
      <w:r w:rsidR="004D6234">
        <w:t>anna</w:t>
      </w:r>
      <w:proofErr w:type="spellEnd"/>
      <w:r>
        <w:t xml:space="preserve"> um </w:t>
      </w:r>
      <w:proofErr w:type="spellStart"/>
      <w:r>
        <w:t>Pleanáil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Forbairt</w:t>
      </w:r>
      <w:proofErr w:type="spellEnd"/>
      <w:r>
        <w:t xml:space="preserve"> 2000</w:t>
      </w:r>
      <w:r w:rsidR="004D6234">
        <w:t>-2020</w:t>
      </w:r>
      <w:r>
        <w:t xml:space="preserve"> (arna </w:t>
      </w:r>
      <w:proofErr w:type="spellStart"/>
      <w:r>
        <w:t>leasú</w:t>
      </w:r>
      <w:proofErr w:type="spellEnd"/>
      <w:r>
        <w:t xml:space="preserve">) go </w:t>
      </w:r>
      <w:proofErr w:type="spellStart"/>
      <w:r>
        <w:t>leasófaí</w:t>
      </w:r>
      <w:proofErr w:type="spellEnd"/>
      <w:r>
        <w:t xml:space="preserve"> an </w:t>
      </w:r>
      <w:proofErr w:type="spellStart"/>
      <w:r>
        <w:t>Dréachtphlean</w:t>
      </w:r>
      <w:proofErr w:type="spellEnd"/>
      <w:r>
        <w:t>.</w:t>
      </w:r>
    </w:p>
    <w:p w14:paraId="417BE5AB" w14:textId="44CC5E92" w:rsidR="00356528" w:rsidRPr="00D06D22" w:rsidRDefault="00356528" w:rsidP="00356528">
      <w:r>
        <w:t xml:space="preserve">Is </w:t>
      </w:r>
      <w:proofErr w:type="spellStart"/>
      <w:r>
        <w:t>éard</w:t>
      </w:r>
      <w:proofErr w:type="spellEnd"/>
      <w:r>
        <w:t xml:space="preserve"> </w:t>
      </w:r>
      <w:proofErr w:type="spellStart"/>
      <w:r>
        <w:t>atá</w:t>
      </w:r>
      <w:proofErr w:type="spellEnd"/>
      <w:r>
        <w:t xml:space="preserve"> </w:t>
      </w:r>
      <w:proofErr w:type="spellStart"/>
      <w:r>
        <w:t>sna</w:t>
      </w:r>
      <w:proofErr w:type="spellEnd"/>
      <w:r>
        <w:t xml:space="preserve"> </w:t>
      </w:r>
      <w:proofErr w:type="spellStart"/>
      <w:r>
        <w:t>leas</w:t>
      </w:r>
      <w:r w:rsidR="004D6234">
        <w:t>ú</w:t>
      </w:r>
      <w:proofErr w:type="spellEnd"/>
      <w:r>
        <w:t xml:space="preserve"> </w:t>
      </w:r>
      <w:proofErr w:type="spellStart"/>
      <w:r>
        <w:t>molta</w:t>
      </w:r>
      <w:proofErr w:type="spellEnd"/>
      <w:r>
        <w:t xml:space="preserve"> </w:t>
      </w:r>
      <w:proofErr w:type="spellStart"/>
      <w:r>
        <w:t>ná</w:t>
      </w:r>
      <w:proofErr w:type="spellEnd"/>
      <w:r>
        <w:t xml:space="preserve"> </w:t>
      </w:r>
      <w:proofErr w:type="spellStart"/>
      <w:r>
        <w:t>Athr</w:t>
      </w:r>
      <w:r w:rsidR="004D6234">
        <w:t>ú</w:t>
      </w:r>
      <w:proofErr w:type="spellEnd"/>
      <w:r>
        <w:t xml:space="preserve"> </w:t>
      </w:r>
      <w:proofErr w:type="spellStart"/>
      <w:r>
        <w:t>Ábhartha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r w:rsidR="004D6234">
        <w:t xml:space="preserve">an </w:t>
      </w:r>
      <w:proofErr w:type="spellStart"/>
      <w:r>
        <w:t>Dréachtphlean</w:t>
      </w:r>
      <w:proofErr w:type="spellEnd"/>
      <w:r w:rsidR="004D6234">
        <w:t xml:space="preserve"> </w:t>
      </w:r>
      <w:proofErr w:type="spellStart"/>
      <w:r w:rsidR="004D6234">
        <w:t>agus</w:t>
      </w:r>
      <w:proofErr w:type="spellEnd"/>
      <w:r w:rsidR="004D6234">
        <w:t xml:space="preserve"> </w:t>
      </w:r>
      <w:proofErr w:type="spellStart"/>
      <w:r w:rsidR="004D6234">
        <w:t>atá</w:t>
      </w:r>
      <w:proofErr w:type="spellEnd"/>
      <w:r w:rsidR="004D6234">
        <w:t xml:space="preserve"> </w:t>
      </w:r>
      <w:proofErr w:type="spellStart"/>
      <w:r w:rsidR="004D6234">
        <w:t>sa</w:t>
      </w:r>
      <w:proofErr w:type="spellEnd"/>
      <w:r w:rsidR="004D6234">
        <w:t xml:space="preserve"> </w:t>
      </w:r>
      <w:proofErr w:type="spellStart"/>
      <w:r w:rsidR="004D6234">
        <w:t>mbreis</w:t>
      </w:r>
      <w:proofErr w:type="spellEnd"/>
      <w:r w:rsidR="004D6234">
        <w:t xml:space="preserve"> </w:t>
      </w:r>
      <w:proofErr w:type="spellStart"/>
      <w:r w:rsidR="004D6234">
        <w:t>ar</w:t>
      </w:r>
      <w:proofErr w:type="spellEnd"/>
      <w:r w:rsidR="004D6234">
        <w:t xml:space="preserve"> </w:t>
      </w:r>
      <w:proofErr w:type="spellStart"/>
      <w:r w:rsidR="004D6234">
        <w:t>na</w:t>
      </w:r>
      <w:proofErr w:type="spellEnd"/>
      <w:r w:rsidR="004D6234">
        <w:t xml:space="preserve"> </w:t>
      </w:r>
      <w:proofErr w:type="spellStart"/>
      <w:r w:rsidR="004D6234">
        <w:t>hAthruithe</w:t>
      </w:r>
      <w:proofErr w:type="spellEnd"/>
      <w:r w:rsidR="004D6234">
        <w:t xml:space="preserve"> </w:t>
      </w:r>
      <w:proofErr w:type="spellStart"/>
      <w:r w:rsidR="004D6234">
        <w:t>Ábhartha</w:t>
      </w:r>
      <w:proofErr w:type="spellEnd"/>
      <w:r w:rsidR="004D6234">
        <w:t xml:space="preserve"> a </w:t>
      </w:r>
      <w:proofErr w:type="spellStart"/>
      <w:r w:rsidR="004D6234">
        <w:t>fograíodh</w:t>
      </w:r>
      <w:proofErr w:type="spellEnd"/>
      <w:r w:rsidR="004D6234">
        <w:t xml:space="preserve"> </w:t>
      </w:r>
      <w:proofErr w:type="spellStart"/>
      <w:r w:rsidR="004D6234">
        <w:t>ar</w:t>
      </w:r>
      <w:proofErr w:type="spellEnd"/>
      <w:r w:rsidR="004B47B3">
        <w:t xml:space="preserve"> 04 </w:t>
      </w:r>
      <w:proofErr w:type="spellStart"/>
      <w:r w:rsidR="004B47B3">
        <w:t>Feabhra</w:t>
      </w:r>
      <w:proofErr w:type="spellEnd"/>
      <w:r w:rsidR="004B47B3">
        <w:t xml:space="preserve"> 2022</w:t>
      </w:r>
    </w:p>
    <w:p w14:paraId="5B0CF899" w14:textId="77777777" w:rsidR="002662C1" w:rsidRDefault="00356528" w:rsidP="00356528">
      <w:proofErr w:type="spellStart"/>
      <w:r>
        <w:t>Tá</w:t>
      </w:r>
      <w:proofErr w:type="spellEnd"/>
      <w:r>
        <w:t xml:space="preserve"> </w:t>
      </w:r>
      <w:proofErr w:type="spellStart"/>
      <w:r>
        <w:t>scagadh</w:t>
      </w:r>
      <w:proofErr w:type="spellEnd"/>
      <w:r>
        <w:t xml:space="preserve"> </w:t>
      </w:r>
      <w:proofErr w:type="spellStart"/>
      <w:r>
        <w:t>déanta</w:t>
      </w:r>
      <w:proofErr w:type="spellEnd"/>
      <w:r>
        <w:t xml:space="preserve"> ag </w:t>
      </w:r>
      <w:proofErr w:type="spellStart"/>
      <w:r>
        <w:t>Comhairle</w:t>
      </w:r>
      <w:proofErr w:type="spellEnd"/>
      <w:r>
        <w:t xml:space="preserve"> Chontae </w:t>
      </w:r>
      <w:proofErr w:type="spellStart"/>
      <w:r>
        <w:t>na</w:t>
      </w:r>
      <w:proofErr w:type="spellEnd"/>
      <w:r>
        <w:t xml:space="preserve"> </w:t>
      </w:r>
      <w:proofErr w:type="spellStart"/>
      <w:r>
        <w:t>Gaillimhe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r w:rsidR="000D55BE">
        <w:t xml:space="preserve">an </w:t>
      </w:r>
      <w:proofErr w:type="spellStart"/>
      <w:r>
        <w:t>Athr</w:t>
      </w:r>
      <w:r w:rsidR="000D55BE">
        <w:t>ú</w:t>
      </w:r>
      <w:proofErr w:type="spellEnd"/>
      <w:r>
        <w:t xml:space="preserve"> </w:t>
      </w:r>
      <w:proofErr w:type="spellStart"/>
      <w:r>
        <w:t>Ábhartha</w:t>
      </w:r>
      <w:proofErr w:type="spellEnd"/>
      <w:r>
        <w:t xml:space="preserve"> </w:t>
      </w:r>
      <w:proofErr w:type="spellStart"/>
      <w:r>
        <w:t>molta</w:t>
      </w:r>
      <w:proofErr w:type="spellEnd"/>
      <w:r w:rsidR="00663EBB">
        <w:t xml:space="preserve"> </w:t>
      </w:r>
      <w:proofErr w:type="spellStart"/>
      <w:r w:rsidR="00663EBB">
        <w:t>Uimh</w:t>
      </w:r>
      <w:proofErr w:type="spellEnd"/>
      <w:r w:rsidR="00663EBB">
        <w:t xml:space="preserve">. </w:t>
      </w:r>
      <w:proofErr w:type="spellStart"/>
      <w:r w:rsidR="00663EBB">
        <w:t>Thag</w:t>
      </w:r>
      <w:proofErr w:type="spellEnd"/>
      <w:r w:rsidR="00663EBB">
        <w:t>. 4.18</w:t>
      </w:r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chinn</w:t>
      </w:r>
      <w:proofErr w:type="spellEnd"/>
      <w:r>
        <w:t xml:space="preserve"> </w:t>
      </w:r>
      <w:proofErr w:type="spellStart"/>
      <w:r>
        <w:t>siad</w:t>
      </w:r>
      <w:proofErr w:type="spellEnd"/>
      <w:r>
        <w:t xml:space="preserve"> go </w:t>
      </w:r>
      <w:proofErr w:type="spellStart"/>
      <w:r>
        <w:t>bhfuil</w:t>
      </w:r>
      <w:proofErr w:type="spellEnd"/>
      <w:r>
        <w:t xml:space="preserve"> </w:t>
      </w:r>
      <w:proofErr w:type="spellStart"/>
      <w:r>
        <w:t>gá</w:t>
      </w:r>
      <w:proofErr w:type="spellEnd"/>
      <w:r>
        <w:t xml:space="preserve"> le</w:t>
      </w:r>
      <w:r w:rsidR="007B1AA6">
        <w:t xml:space="preserve"> SEA</w:t>
      </w:r>
      <w:r w:rsidR="00516615">
        <w:t xml:space="preserve"> </w:t>
      </w:r>
      <w:proofErr w:type="spellStart"/>
      <w:r w:rsidR="00516615">
        <w:t>ná</w:t>
      </w:r>
      <w:proofErr w:type="spellEnd"/>
      <w:r>
        <w:t xml:space="preserve"> le </w:t>
      </w:r>
      <w:proofErr w:type="spellStart"/>
      <w:r>
        <w:t>Measúnacht</w:t>
      </w:r>
      <w:proofErr w:type="spellEnd"/>
      <w:r>
        <w:t xml:space="preserve"> </w:t>
      </w:r>
      <w:proofErr w:type="spellStart"/>
      <w:r>
        <w:t>Chuí</w:t>
      </w:r>
      <w:proofErr w:type="spellEnd"/>
      <w:r>
        <w:t xml:space="preserve"> </w:t>
      </w:r>
      <w:proofErr w:type="spellStart"/>
      <w:r>
        <w:t>Chéim</w:t>
      </w:r>
      <w:proofErr w:type="spellEnd"/>
      <w:r>
        <w:t xml:space="preserve"> 2 (AA) </w:t>
      </w:r>
      <w:proofErr w:type="spellStart"/>
      <w:r w:rsidR="00516615">
        <w:t>maidir</w:t>
      </w:r>
      <w:proofErr w:type="spellEnd"/>
      <w:r w:rsidR="00516615">
        <w:t xml:space="preserve"> le</w:t>
      </w:r>
      <w:r w:rsidR="00263AC4">
        <w:t xml:space="preserve">is an </w:t>
      </w:r>
      <w:proofErr w:type="spellStart"/>
      <w:r w:rsidR="00263AC4">
        <w:t>Athrú</w:t>
      </w:r>
      <w:proofErr w:type="spellEnd"/>
      <w:r w:rsidR="00263AC4">
        <w:t xml:space="preserve"> </w:t>
      </w:r>
      <w:proofErr w:type="spellStart"/>
      <w:r w:rsidR="00263AC4">
        <w:t>Ábhartha</w:t>
      </w:r>
      <w:proofErr w:type="spellEnd"/>
      <w:r w:rsidR="00263AC4">
        <w:t xml:space="preserve"> </w:t>
      </w:r>
      <w:proofErr w:type="spellStart"/>
      <w:r w:rsidR="00263AC4">
        <w:t>atá</w:t>
      </w:r>
      <w:proofErr w:type="spellEnd"/>
      <w:r w:rsidR="00263AC4">
        <w:t xml:space="preserve"> </w:t>
      </w:r>
      <w:proofErr w:type="spellStart"/>
      <w:r w:rsidR="00263AC4">
        <w:t>beartaithe</w:t>
      </w:r>
      <w:proofErr w:type="spellEnd"/>
      <w:r w:rsidR="00263AC4">
        <w:t xml:space="preserve"> </w:t>
      </w:r>
      <w:proofErr w:type="spellStart"/>
      <w:r w:rsidR="00263AC4">
        <w:t>Uimh</w:t>
      </w:r>
      <w:proofErr w:type="spellEnd"/>
      <w:r w:rsidR="00263AC4">
        <w:t xml:space="preserve">. </w:t>
      </w:r>
      <w:proofErr w:type="spellStart"/>
      <w:r w:rsidR="00263AC4">
        <w:t>Thag</w:t>
      </w:r>
      <w:proofErr w:type="spellEnd"/>
      <w:r w:rsidR="00263AC4">
        <w:t>. 4.18</w:t>
      </w:r>
      <w:r>
        <w:t xml:space="preserve">. </w:t>
      </w:r>
    </w:p>
    <w:p w14:paraId="492699F3" w14:textId="630910DA" w:rsidR="00356528" w:rsidRPr="00D06D22" w:rsidRDefault="00356528" w:rsidP="00356528">
      <w:r>
        <w:t xml:space="preserve">De </w:t>
      </w:r>
      <w:proofErr w:type="spellStart"/>
      <w:r>
        <w:t>réir</w:t>
      </w:r>
      <w:proofErr w:type="spellEnd"/>
      <w:r>
        <w:t xml:space="preserve"> Alt 12(</w:t>
      </w:r>
      <w:proofErr w:type="gramStart"/>
      <w:r>
        <w:t>7)(</w:t>
      </w:r>
      <w:proofErr w:type="gramEnd"/>
      <w:r>
        <w:t xml:space="preserve">aa) den </w:t>
      </w:r>
      <w:proofErr w:type="spellStart"/>
      <w:r>
        <w:t>Acht</w:t>
      </w:r>
      <w:proofErr w:type="spellEnd"/>
      <w:r>
        <w:t xml:space="preserve"> um </w:t>
      </w:r>
      <w:proofErr w:type="spellStart"/>
      <w:r>
        <w:t>Pleanáil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Forbairt</w:t>
      </w:r>
      <w:proofErr w:type="spellEnd"/>
      <w:r>
        <w:t xml:space="preserve"> 2000 (arna </w:t>
      </w:r>
      <w:proofErr w:type="spellStart"/>
      <w:r>
        <w:t>leasú</w:t>
      </w:r>
      <w:proofErr w:type="spellEnd"/>
      <w:r>
        <w:t xml:space="preserve">), </w:t>
      </w:r>
      <w:proofErr w:type="spellStart"/>
      <w:r>
        <w:t>beidh</w:t>
      </w:r>
      <w:proofErr w:type="spellEnd"/>
      <w:r>
        <w:t xml:space="preserve"> </w:t>
      </w:r>
      <w:proofErr w:type="spellStart"/>
      <w:r>
        <w:t>cóipeanna</w:t>
      </w:r>
      <w:proofErr w:type="spellEnd"/>
      <w:r>
        <w:t xml:space="preserve"> de </w:t>
      </w:r>
      <w:proofErr w:type="spellStart"/>
      <w:r>
        <w:t>na</w:t>
      </w:r>
      <w:proofErr w:type="spellEnd"/>
      <w:r w:rsidR="00EC5EA1">
        <w:t xml:space="preserve"> </w:t>
      </w:r>
      <w:proofErr w:type="spellStart"/>
      <w:r w:rsidR="00EC5EA1">
        <w:t>Tuarascálacha</w:t>
      </w:r>
      <w:proofErr w:type="spellEnd"/>
      <w:r w:rsidR="00EC5EA1">
        <w:t xml:space="preserve"> </w:t>
      </w:r>
      <w:proofErr w:type="spellStart"/>
      <w:r w:rsidR="00EC5EA1">
        <w:t>Comh</w:t>
      </w:r>
      <w:r w:rsidR="004A38DC">
        <w:t>shaoil</w:t>
      </w:r>
      <w:proofErr w:type="spellEnd"/>
      <w:r w:rsidR="004A38DC">
        <w:t xml:space="preserve"> </w:t>
      </w:r>
      <w:proofErr w:type="spellStart"/>
      <w:r w:rsidR="004A38DC">
        <w:t>lena</w:t>
      </w:r>
      <w:proofErr w:type="spellEnd"/>
      <w:r w:rsidR="004A38DC">
        <w:t xml:space="preserve"> </w:t>
      </w:r>
      <w:proofErr w:type="spellStart"/>
      <w:r w:rsidR="004A38DC">
        <w:t>mbaineann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fáil</w:t>
      </w:r>
      <w:proofErr w:type="spellEnd"/>
      <w:r>
        <w:t xml:space="preserve"> </w:t>
      </w:r>
      <w:proofErr w:type="spellStart"/>
      <w:r>
        <w:t>lena</w:t>
      </w:r>
      <w:proofErr w:type="spellEnd"/>
      <w:r>
        <w:t xml:space="preserve"> </w:t>
      </w:r>
      <w:proofErr w:type="spellStart"/>
      <w:r>
        <w:t>hiniúchadh</w:t>
      </w:r>
      <w:proofErr w:type="spellEnd"/>
      <w:r>
        <w:t xml:space="preserve"> ag an </w:t>
      </w:r>
      <w:proofErr w:type="spellStart"/>
      <w:r>
        <w:t>bpobal</w:t>
      </w:r>
      <w:proofErr w:type="spellEnd"/>
      <w:r>
        <w:t xml:space="preserve"> le </w:t>
      </w:r>
      <w:proofErr w:type="spellStart"/>
      <w:r>
        <w:t>linn</w:t>
      </w:r>
      <w:proofErr w:type="spellEnd"/>
      <w:r>
        <w:t xml:space="preserve"> g</w:t>
      </w:r>
      <w:r>
        <w:rPr>
          <w:lang w:val="en-US"/>
        </w:rPr>
        <w:t>h</w:t>
      </w:r>
      <w:proofErr w:type="spellStart"/>
      <w:r>
        <w:t>náthuaireanta</w:t>
      </w:r>
      <w:proofErr w:type="spellEnd"/>
      <w:r>
        <w:t xml:space="preserve"> </w:t>
      </w:r>
      <w:proofErr w:type="spellStart"/>
      <w:r>
        <w:t>oscailte</w:t>
      </w:r>
      <w:proofErr w:type="spellEnd"/>
      <w:r>
        <w:t xml:space="preserve"> </w:t>
      </w:r>
      <w:proofErr w:type="spellStart"/>
      <w:r>
        <w:t>ón</w:t>
      </w:r>
      <w:proofErr w:type="spellEnd"/>
      <w:r>
        <w:rPr>
          <w:b/>
        </w:rPr>
        <w:t xml:space="preserve"> 28 </w:t>
      </w:r>
      <w:proofErr w:type="spellStart"/>
      <w:r>
        <w:rPr>
          <w:b/>
        </w:rPr>
        <w:t>Feabhra</w:t>
      </w:r>
      <w:proofErr w:type="spellEnd"/>
      <w:r>
        <w:rPr>
          <w:b/>
        </w:rPr>
        <w:t xml:space="preserve"> 2022 go </w:t>
      </w:r>
      <w:proofErr w:type="spellStart"/>
      <w:r>
        <w:rPr>
          <w:b/>
        </w:rPr>
        <w:t>dtí</w:t>
      </w:r>
      <w:proofErr w:type="spellEnd"/>
      <w:r>
        <w:rPr>
          <w:b/>
        </w:rPr>
        <w:t xml:space="preserve"> an 28 </w:t>
      </w:r>
      <w:proofErr w:type="spellStart"/>
      <w:r>
        <w:rPr>
          <w:b/>
        </w:rPr>
        <w:t>Márta</w:t>
      </w:r>
      <w:proofErr w:type="spellEnd"/>
      <w:r>
        <w:rPr>
          <w:b/>
        </w:rPr>
        <w:t xml:space="preserve"> 2022</w:t>
      </w:r>
      <w:r>
        <w:t xml:space="preserve">, an </w:t>
      </w:r>
      <w:proofErr w:type="spellStart"/>
      <w:r>
        <w:t>dá</w:t>
      </w:r>
      <w:proofErr w:type="spellEnd"/>
      <w:r>
        <w:t xml:space="preserve"> </w:t>
      </w:r>
      <w:proofErr w:type="spellStart"/>
      <w:r>
        <w:t>lá</w:t>
      </w:r>
      <w:proofErr w:type="spellEnd"/>
      <w:r>
        <w:t xml:space="preserve"> sin </w:t>
      </w:r>
      <w:proofErr w:type="spellStart"/>
      <w:r>
        <w:t>san</w:t>
      </w:r>
      <w:proofErr w:type="spellEnd"/>
      <w:r>
        <w:t xml:space="preserve"> </w:t>
      </w:r>
      <w:proofErr w:type="spellStart"/>
      <w:r>
        <w:t>áireamh</w:t>
      </w:r>
      <w:proofErr w:type="spellEnd"/>
      <w:r>
        <w:t xml:space="preserve">, ag </w:t>
      </w:r>
      <w:proofErr w:type="spellStart"/>
      <w:r>
        <w:t>na</w:t>
      </w:r>
      <w:proofErr w:type="spellEnd"/>
      <w:r>
        <w:t xml:space="preserve"> </w:t>
      </w:r>
      <w:proofErr w:type="spellStart"/>
      <w:r>
        <w:t>láithreacha</w:t>
      </w:r>
      <w:proofErr w:type="spellEnd"/>
      <w:r>
        <w:t xml:space="preserve"> </w:t>
      </w:r>
      <w:proofErr w:type="spellStart"/>
      <w:r>
        <w:t>seo</w:t>
      </w:r>
      <w:proofErr w:type="spellEnd"/>
      <w:r>
        <w:t xml:space="preserve"> a </w:t>
      </w:r>
      <w:proofErr w:type="spellStart"/>
      <w:r>
        <w:t>leanas</w:t>
      </w:r>
      <w:proofErr w:type="spellEnd"/>
      <w:r>
        <w:t>:</w:t>
      </w:r>
    </w:p>
    <w:p w14:paraId="68ECEE65" w14:textId="77777777" w:rsidR="00356528" w:rsidRPr="00D06D22" w:rsidRDefault="00356528" w:rsidP="00356528">
      <w:pPr>
        <w:pStyle w:val="ListParagraph"/>
        <w:numPr>
          <w:ilvl w:val="0"/>
          <w:numId w:val="3"/>
        </w:numPr>
        <w:rPr>
          <w:u w:val="single"/>
        </w:rPr>
      </w:pPr>
      <w:r>
        <w:rPr>
          <w:u w:val="single"/>
        </w:rPr>
        <w:t>https://consult.galway.ie</w:t>
      </w:r>
    </w:p>
    <w:p w14:paraId="648280D7" w14:textId="77777777" w:rsidR="00356528" w:rsidRPr="00D06D22" w:rsidRDefault="00356528" w:rsidP="00356528">
      <w:pPr>
        <w:pStyle w:val="ListParagraph"/>
        <w:numPr>
          <w:ilvl w:val="0"/>
          <w:numId w:val="3"/>
        </w:numPr>
      </w:pPr>
      <w:r>
        <w:t xml:space="preserve">An Oifig Pleanála, </w:t>
      </w:r>
      <w:proofErr w:type="spellStart"/>
      <w:r>
        <w:t>Comhairle</w:t>
      </w:r>
      <w:proofErr w:type="spellEnd"/>
      <w:r>
        <w:t xml:space="preserve"> Chontae </w:t>
      </w:r>
      <w:proofErr w:type="spellStart"/>
      <w:r>
        <w:t>na</w:t>
      </w:r>
      <w:proofErr w:type="spellEnd"/>
      <w:r>
        <w:t xml:space="preserve"> </w:t>
      </w:r>
      <w:proofErr w:type="spellStart"/>
      <w:r>
        <w:t>Gaillimhe</w:t>
      </w:r>
      <w:proofErr w:type="spellEnd"/>
      <w:r>
        <w:t xml:space="preserve">, </w:t>
      </w:r>
      <w:proofErr w:type="spellStart"/>
      <w:r>
        <w:t>Cnoc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Radharc</w:t>
      </w:r>
      <w:proofErr w:type="spellEnd"/>
      <w:r>
        <w:t xml:space="preserve">, </w:t>
      </w:r>
      <w:proofErr w:type="spellStart"/>
      <w:r>
        <w:t>Gaillimh</w:t>
      </w:r>
      <w:proofErr w:type="spellEnd"/>
      <w:r>
        <w:t xml:space="preserve"> (09:00 - 16:00 Luan go </w:t>
      </w:r>
      <w:proofErr w:type="spellStart"/>
      <w:r>
        <w:t>hAoine</w:t>
      </w:r>
      <w:proofErr w:type="spellEnd"/>
      <w:r>
        <w:t xml:space="preserve">); </w:t>
      </w:r>
      <w:proofErr w:type="spellStart"/>
      <w:r>
        <w:t>agus</w:t>
      </w:r>
      <w:proofErr w:type="spellEnd"/>
    </w:p>
    <w:p w14:paraId="7D95A460" w14:textId="77777777" w:rsidR="00356528" w:rsidRPr="00D06D22" w:rsidRDefault="00356528" w:rsidP="00356528">
      <w:pPr>
        <w:pStyle w:val="ListParagraph"/>
        <w:numPr>
          <w:ilvl w:val="0"/>
          <w:numId w:val="3"/>
        </w:numPr>
      </w:pPr>
      <w:proofErr w:type="spellStart"/>
      <w:r>
        <w:t>Gach</w:t>
      </w:r>
      <w:proofErr w:type="spellEnd"/>
      <w:r>
        <w:t xml:space="preserve"> </w:t>
      </w:r>
      <w:proofErr w:type="spellStart"/>
      <w:r>
        <w:t>leabharlann</w:t>
      </w:r>
      <w:proofErr w:type="spellEnd"/>
      <w:r>
        <w:t xml:space="preserve"> </w:t>
      </w:r>
      <w:proofErr w:type="spellStart"/>
      <w:r>
        <w:t>brainse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Chontae le </w:t>
      </w:r>
      <w:proofErr w:type="spellStart"/>
      <w:r>
        <w:t>linn</w:t>
      </w:r>
      <w:proofErr w:type="spellEnd"/>
      <w:r>
        <w:t xml:space="preserve"> g</w:t>
      </w:r>
      <w:r>
        <w:rPr>
          <w:lang w:val="en-US"/>
        </w:rPr>
        <w:t>h</w:t>
      </w:r>
      <w:proofErr w:type="spellStart"/>
      <w:r>
        <w:t>náthuaireanta</w:t>
      </w:r>
      <w:proofErr w:type="spellEnd"/>
      <w:r>
        <w:t xml:space="preserve"> </w:t>
      </w:r>
      <w:proofErr w:type="spellStart"/>
      <w:r>
        <w:t>oscailte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faoi</w:t>
      </w:r>
      <w:proofErr w:type="spellEnd"/>
      <w:r>
        <w:t xml:space="preserve"> </w:t>
      </w:r>
      <w:proofErr w:type="spellStart"/>
      <w:r>
        <w:t>réir</w:t>
      </w:r>
      <w:proofErr w:type="spellEnd"/>
      <w:r>
        <w:t xml:space="preserve"> </w:t>
      </w:r>
      <w:proofErr w:type="spellStart"/>
      <w:r>
        <w:t>srianta</w:t>
      </w:r>
      <w:proofErr w:type="spellEnd"/>
      <w:r>
        <w:t xml:space="preserve"> Covid-19 </w:t>
      </w:r>
      <w:proofErr w:type="spellStart"/>
      <w:r>
        <w:t>atá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bhfeidhm</w:t>
      </w:r>
      <w:proofErr w:type="spellEnd"/>
      <w:r>
        <w:t xml:space="preserve"> ag an am.</w:t>
      </w:r>
    </w:p>
    <w:p w14:paraId="70CFE2C5" w14:textId="11687636" w:rsidR="00356528" w:rsidRPr="00D06D22" w:rsidRDefault="00356528" w:rsidP="00356528">
      <w:proofErr w:type="spellStart"/>
      <w:r>
        <w:t>Cuirtear</w:t>
      </w:r>
      <w:proofErr w:type="spellEnd"/>
      <w:r>
        <w:t xml:space="preserve"> fáilte </w:t>
      </w:r>
      <w:proofErr w:type="spellStart"/>
      <w:r>
        <w:t>roimh</w:t>
      </w:r>
      <w:proofErr w:type="spellEnd"/>
      <w:r>
        <w:t xml:space="preserve"> </w:t>
      </w:r>
      <w:proofErr w:type="spellStart"/>
      <w:r>
        <w:t>thuairimí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aighneachtaí</w:t>
      </w:r>
      <w:proofErr w:type="spellEnd"/>
      <w:r>
        <w:t xml:space="preserve"> </w:t>
      </w:r>
      <w:proofErr w:type="spellStart"/>
      <w:r>
        <w:t>maidir</w:t>
      </w:r>
      <w:proofErr w:type="spellEnd"/>
      <w:r>
        <w:t xml:space="preserve"> le </w:t>
      </w:r>
      <w:proofErr w:type="spellStart"/>
      <w:r>
        <w:t>hAthr</w:t>
      </w:r>
      <w:r w:rsidR="00BB0AC5">
        <w:t>ú</w:t>
      </w:r>
      <w:proofErr w:type="spellEnd"/>
      <w:r>
        <w:t xml:space="preserve"> </w:t>
      </w:r>
      <w:proofErr w:type="spellStart"/>
      <w:r>
        <w:t>Ábhartha</w:t>
      </w:r>
      <w:proofErr w:type="spellEnd"/>
      <w:r>
        <w:t xml:space="preserve"> </w:t>
      </w:r>
      <w:proofErr w:type="spellStart"/>
      <w:r w:rsidR="00BB0AC5">
        <w:t>Uimh</w:t>
      </w:r>
      <w:proofErr w:type="spellEnd"/>
      <w:r w:rsidR="00BB0AC5">
        <w:t xml:space="preserve">. </w:t>
      </w:r>
      <w:proofErr w:type="spellStart"/>
      <w:r w:rsidR="00BB0AC5">
        <w:t>Thag</w:t>
      </w:r>
      <w:proofErr w:type="spellEnd"/>
      <w:r w:rsidR="00BB0AC5">
        <w:t xml:space="preserve">. 4.18 </w:t>
      </w:r>
      <w:proofErr w:type="spellStart"/>
      <w:r>
        <w:t>ar</w:t>
      </w:r>
      <w:proofErr w:type="spellEnd"/>
      <w:r>
        <w:t xml:space="preserve"> </w:t>
      </w:r>
      <w:proofErr w:type="spellStart"/>
      <w:r>
        <w:t>Dhréachtphlean</w:t>
      </w:r>
      <w:proofErr w:type="spellEnd"/>
      <w:r>
        <w:t xml:space="preserve"> </w:t>
      </w:r>
      <w:proofErr w:type="spellStart"/>
      <w:r>
        <w:t>Forbartha</w:t>
      </w:r>
      <w:proofErr w:type="spellEnd"/>
      <w:r>
        <w:t xml:space="preserve"> Chontae </w:t>
      </w:r>
      <w:proofErr w:type="spellStart"/>
      <w:r>
        <w:t>na</w:t>
      </w:r>
      <w:proofErr w:type="spellEnd"/>
      <w:r>
        <w:t xml:space="preserve"> </w:t>
      </w:r>
      <w:proofErr w:type="spellStart"/>
      <w:r>
        <w:t>Gaillimhe</w:t>
      </w:r>
      <w:proofErr w:type="spellEnd"/>
      <w:r>
        <w:t xml:space="preserve"> 2022 – 2028 </w:t>
      </w:r>
      <w:proofErr w:type="spellStart"/>
      <w:r>
        <w:t>agus</w:t>
      </w:r>
      <w:proofErr w:type="spellEnd"/>
      <w:r>
        <w:t>/</w:t>
      </w:r>
      <w:proofErr w:type="spellStart"/>
      <w:r>
        <w:t>nó</w:t>
      </w:r>
      <w:proofErr w:type="spellEnd"/>
      <w:r>
        <w:t xml:space="preserve"> </w:t>
      </w:r>
      <w:proofErr w:type="spellStart"/>
      <w:r w:rsidR="003B47ED">
        <w:t>ar</w:t>
      </w:r>
      <w:proofErr w:type="spellEnd"/>
      <w:r w:rsidR="003B47ED">
        <w:t xml:space="preserve"> </w:t>
      </w:r>
      <w:proofErr w:type="spellStart"/>
      <w:r w:rsidR="003B47ED">
        <w:t>Thuarascálacha</w:t>
      </w:r>
      <w:proofErr w:type="spellEnd"/>
      <w:r w:rsidR="003B47ED">
        <w:t xml:space="preserve"> </w:t>
      </w:r>
      <w:proofErr w:type="spellStart"/>
      <w:r w:rsidR="00BE482A">
        <w:t>Comhshaoil</w:t>
      </w:r>
      <w:proofErr w:type="spellEnd"/>
      <w:r>
        <w:t xml:space="preserve"> ó </w:t>
      </w:r>
      <w:proofErr w:type="spellStart"/>
      <w:r>
        <w:t>bhaill</w:t>
      </w:r>
      <w:proofErr w:type="spellEnd"/>
      <w:r>
        <w:t xml:space="preserve"> den </w:t>
      </w:r>
      <w:proofErr w:type="spellStart"/>
      <w:r>
        <w:t>phobal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ó </w:t>
      </w:r>
      <w:proofErr w:type="spellStart"/>
      <w:r>
        <w:t>pháirtithe</w:t>
      </w:r>
      <w:proofErr w:type="spellEnd"/>
      <w:r>
        <w:t xml:space="preserve"> </w:t>
      </w:r>
      <w:proofErr w:type="spellStart"/>
      <w:r>
        <w:t>leasmhara</w:t>
      </w:r>
      <w:proofErr w:type="spellEnd"/>
      <w:r>
        <w:t xml:space="preserve"> </w:t>
      </w:r>
      <w:proofErr w:type="spellStart"/>
      <w:r>
        <w:t>eile</w:t>
      </w:r>
      <w:proofErr w:type="spellEnd"/>
      <w:r>
        <w:t>.</w:t>
      </w:r>
    </w:p>
    <w:p w14:paraId="723B8EFB" w14:textId="77777777" w:rsidR="00356528" w:rsidRDefault="00356528" w:rsidP="00356528">
      <w:r>
        <w:t xml:space="preserve">Is </w:t>
      </w:r>
      <w:proofErr w:type="spellStart"/>
      <w:r>
        <w:t>féidir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tuairim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aighneacht</w:t>
      </w:r>
      <w:proofErr w:type="spellEnd"/>
      <w:r>
        <w:t xml:space="preserve"> a </w:t>
      </w:r>
      <w:proofErr w:type="spellStart"/>
      <w:r>
        <w:t>dhéanamh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roghanna</w:t>
      </w:r>
      <w:proofErr w:type="spellEnd"/>
      <w:r>
        <w:t xml:space="preserve"> </w:t>
      </w:r>
      <w:proofErr w:type="spellStart"/>
      <w:r>
        <w:t>seo</w:t>
      </w:r>
      <w:proofErr w:type="spellEnd"/>
      <w:r>
        <w:t xml:space="preserve"> a </w:t>
      </w:r>
      <w:proofErr w:type="spellStart"/>
      <w:r>
        <w:t>leanas</w:t>
      </w:r>
      <w:proofErr w:type="spellEnd"/>
      <w:r>
        <w:t xml:space="preserve"> </w:t>
      </w:r>
      <w:proofErr w:type="spellStart"/>
      <w:r>
        <w:t>amháin</w:t>
      </w:r>
      <w:proofErr w:type="spellEnd"/>
      <w:r>
        <w:t>:</w:t>
      </w:r>
    </w:p>
    <w:p w14:paraId="71E93748" w14:textId="77777777" w:rsidR="00356528" w:rsidRPr="00D06D22" w:rsidRDefault="00356528" w:rsidP="00356528">
      <w:pPr>
        <w:pStyle w:val="ListParagraph"/>
        <w:numPr>
          <w:ilvl w:val="0"/>
          <w:numId w:val="4"/>
        </w:numPr>
      </w:pPr>
      <w:proofErr w:type="spellStart"/>
      <w:r>
        <w:t>Ar</w:t>
      </w:r>
      <w:proofErr w:type="spellEnd"/>
      <w:r>
        <w:t xml:space="preserve"> </w:t>
      </w:r>
      <w:proofErr w:type="spellStart"/>
      <w:r>
        <w:t>líne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chlárú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hyperlink r:id="rId5" w:history="1">
        <w:r w:rsidRPr="00281C75">
          <w:rPr>
            <w:rStyle w:val="Hyperlink"/>
          </w:rPr>
          <w:t>https://consult.galway.ie/</w:t>
        </w:r>
      </w:hyperlink>
      <w:r>
        <w:rPr>
          <w:lang w:val="en-US"/>
        </w:rPr>
        <w:t xml:space="preserve"> </w:t>
      </w:r>
      <w:proofErr w:type="spellStart"/>
      <w:r>
        <w:t>áit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féidir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aighneacht</w:t>
      </w:r>
      <w:proofErr w:type="spellEnd"/>
      <w:r>
        <w:t xml:space="preserve"> a </w:t>
      </w:r>
      <w:proofErr w:type="spellStart"/>
      <w:r>
        <w:t>dhéanamh</w:t>
      </w:r>
      <w:proofErr w:type="spellEnd"/>
      <w:r>
        <w:t xml:space="preserve"> </w:t>
      </w:r>
      <w:proofErr w:type="spellStart"/>
      <w:r>
        <w:t>maidir</w:t>
      </w:r>
      <w:proofErr w:type="spellEnd"/>
      <w:r>
        <w:t xml:space="preserve"> leis </w:t>
      </w:r>
      <w:proofErr w:type="spellStart"/>
      <w:r>
        <w:t>na</w:t>
      </w:r>
      <w:proofErr w:type="spellEnd"/>
      <w:r>
        <w:t xml:space="preserve"> </w:t>
      </w:r>
      <w:proofErr w:type="spellStart"/>
      <w:r>
        <w:t>hAthruithe</w:t>
      </w:r>
      <w:proofErr w:type="spellEnd"/>
      <w:r>
        <w:t xml:space="preserve"> </w:t>
      </w:r>
      <w:proofErr w:type="spellStart"/>
      <w:r>
        <w:t>Ábhartha</w:t>
      </w:r>
      <w:proofErr w:type="spellEnd"/>
      <w:r>
        <w:t xml:space="preserve"> </w:t>
      </w:r>
      <w:proofErr w:type="spellStart"/>
      <w:r>
        <w:t>molta</w:t>
      </w:r>
      <w:proofErr w:type="spellEnd"/>
      <w:r>
        <w:t xml:space="preserve">, </w:t>
      </w:r>
      <w:proofErr w:type="spellStart"/>
      <w:r>
        <w:t>Scagadh</w:t>
      </w:r>
      <w:proofErr w:type="spellEnd"/>
      <w:r>
        <w:t xml:space="preserve"> le </w:t>
      </w:r>
      <w:proofErr w:type="spellStart"/>
      <w:r>
        <w:t>haghaidh</w:t>
      </w:r>
      <w:proofErr w:type="spellEnd"/>
      <w:r>
        <w:t xml:space="preserve"> </w:t>
      </w:r>
      <w:proofErr w:type="spellStart"/>
      <w:r>
        <w:t>Cinntí</w:t>
      </w:r>
      <w:proofErr w:type="spellEnd"/>
      <w:r>
        <w:t xml:space="preserve"> SEA </w:t>
      </w:r>
      <w:proofErr w:type="spellStart"/>
      <w:r>
        <w:t>agus</w:t>
      </w:r>
      <w:proofErr w:type="spellEnd"/>
      <w:r>
        <w:t xml:space="preserve"> AA, </w:t>
      </w:r>
      <w:proofErr w:type="spellStart"/>
      <w:r>
        <w:t>Tuarascáil</w:t>
      </w:r>
      <w:proofErr w:type="spellEnd"/>
      <w:r>
        <w:t xml:space="preserve"> </w:t>
      </w:r>
      <w:proofErr w:type="spellStart"/>
      <w:r>
        <w:t>Timpeallachta</w:t>
      </w:r>
      <w:proofErr w:type="spellEnd"/>
      <w:r>
        <w:t xml:space="preserve"> SEA </w:t>
      </w:r>
      <w:proofErr w:type="spellStart"/>
      <w:r>
        <w:t>agus</w:t>
      </w:r>
      <w:proofErr w:type="spellEnd"/>
      <w:r>
        <w:t>/</w:t>
      </w:r>
      <w:proofErr w:type="spellStart"/>
      <w:r>
        <w:t>nó</w:t>
      </w:r>
      <w:proofErr w:type="spellEnd"/>
      <w:r>
        <w:t xml:space="preserve"> </w:t>
      </w:r>
      <w:proofErr w:type="spellStart"/>
      <w:r>
        <w:t>Tuarascáil</w:t>
      </w:r>
      <w:proofErr w:type="spellEnd"/>
      <w:r>
        <w:t xml:space="preserve"> </w:t>
      </w:r>
      <w:proofErr w:type="spellStart"/>
      <w:r>
        <w:t>Tionchair</w:t>
      </w:r>
      <w:proofErr w:type="spellEnd"/>
      <w:r>
        <w:t xml:space="preserve"> AA Natura; </w:t>
      </w:r>
      <w:proofErr w:type="spellStart"/>
      <w:r>
        <w:t>nó</w:t>
      </w:r>
      <w:proofErr w:type="spellEnd"/>
    </w:p>
    <w:p w14:paraId="1AFAA7FD" w14:textId="22A0A60A" w:rsidR="00356528" w:rsidRPr="00D06D22" w:rsidRDefault="00356528" w:rsidP="00356528">
      <w:pPr>
        <w:pStyle w:val="ListParagraph"/>
        <w:numPr>
          <w:ilvl w:val="0"/>
          <w:numId w:val="4"/>
        </w:numPr>
      </w:pPr>
      <w:r>
        <w:t xml:space="preserve">I </w:t>
      </w:r>
      <w:proofErr w:type="spellStart"/>
      <w:r>
        <w:t>scríbhinn</w:t>
      </w:r>
      <w:proofErr w:type="spellEnd"/>
      <w:r>
        <w:t xml:space="preserve"> le “</w:t>
      </w:r>
      <w:proofErr w:type="spellStart"/>
      <w:r>
        <w:t>Dréachtphlean</w:t>
      </w:r>
      <w:proofErr w:type="spellEnd"/>
      <w:r>
        <w:t xml:space="preserve"> </w:t>
      </w:r>
      <w:proofErr w:type="spellStart"/>
      <w:r>
        <w:t>Forbartha</w:t>
      </w:r>
      <w:proofErr w:type="spellEnd"/>
      <w:r>
        <w:t xml:space="preserve"> Chontae </w:t>
      </w:r>
      <w:proofErr w:type="spellStart"/>
      <w:r>
        <w:t>na</w:t>
      </w:r>
      <w:proofErr w:type="spellEnd"/>
      <w:r>
        <w:t xml:space="preserve"> </w:t>
      </w:r>
      <w:proofErr w:type="spellStart"/>
      <w:r>
        <w:t>Gaillimhe</w:t>
      </w:r>
      <w:proofErr w:type="spellEnd"/>
      <w:r>
        <w:t xml:space="preserve"> 2022-2028 – ATHRUITHE ÁBHARTHA” </w:t>
      </w:r>
      <w:proofErr w:type="spellStart"/>
      <w:r>
        <w:t>marcáilte</w:t>
      </w:r>
      <w:proofErr w:type="spellEnd"/>
      <w:r>
        <w:t xml:space="preserve"> air, </w:t>
      </w:r>
      <w:proofErr w:type="spellStart"/>
      <w:r>
        <w:t>chuig</w:t>
      </w:r>
      <w:proofErr w:type="spellEnd"/>
      <w:r>
        <w:t xml:space="preserve"> an </w:t>
      </w:r>
      <w:proofErr w:type="spellStart"/>
      <w:r>
        <w:rPr>
          <w:lang w:val="en-US"/>
        </w:rPr>
        <w:t>Rannóg</w:t>
      </w:r>
      <w:proofErr w:type="spellEnd"/>
      <w:r>
        <w:t xml:space="preserve"> Pleanála, </w:t>
      </w:r>
      <w:proofErr w:type="spellStart"/>
      <w:r>
        <w:t>Comhairle</w:t>
      </w:r>
      <w:proofErr w:type="spellEnd"/>
      <w:r>
        <w:t xml:space="preserve"> Chontae </w:t>
      </w:r>
      <w:proofErr w:type="spellStart"/>
      <w:r>
        <w:t>na</w:t>
      </w:r>
      <w:proofErr w:type="spellEnd"/>
      <w:r>
        <w:t xml:space="preserve"> </w:t>
      </w:r>
      <w:proofErr w:type="spellStart"/>
      <w:r>
        <w:t>Gaillimhe</w:t>
      </w:r>
      <w:proofErr w:type="spellEnd"/>
      <w:r>
        <w:t xml:space="preserve">, Áras an Chontae, </w:t>
      </w:r>
      <w:proofErr w:type="spellStart"/>
      <w:r>
        <w:t>Cnoc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Radharc</w:t>
      </w:r>
      <w:proofErr w:type="spellEnd"/>
      <w:r>
        <w:t xml:space="preserve">, </w:t>
      </w:r>
      <w:proofErr w:type="spellStart"/>
      <w:r>
        <w:t>Gaillimh</w:t>
      </w:r>
      <w:proofErr w:type="spellEnd"/>
      <w:r>
        <w:t>.</w:t>
      </w:r>
    </w:p>
    <w:p w14:paraId="1303BA01" w14:textId="77777777" w:rsidR="005F5432" w:rsidRDefault="00356528" w:rsidP="00356528">
      <w:proofErr w:type="spellStart"/>
      <w:r>
        <w:lastRenderedPageBreak/>
        <w:t>Féadfar</w:t>
      </w:r>
      <w:proofErr w:type="spellEnd"/>
      <w:r>
        <w:t xml:space="preserve"> </w:t>
      </w:r>
      <w:proofErr w:type="spellStart"/>
      <w:r>
        <w:t>aighneachtaí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tuairimí</w:t>
      </w:r>
      <w:proofErr w:type="spellEnd"/>
      <w:r>
        <w:t xml:space="preserve"> </w:t>
      </w:r>
      <w:proofErr w:type="spellStart"/>
      <w:r>
        <w:t>maidir</w:t>
      </w:r>
      <w:proofErr w:type="spellEnd"/>
      <w:r>
        <w:t xml:space="preserve"> leis </w:t>
      </w:r>
      <w:r w:rsidR="00494D29">
        <w:t>an</w:t>
      </w:r>
      <w:r>
        <w:t xml:space="preserve"> </w:t>
      </w:r>
      <w:proofErr w:type="spellStart"/>
      <w:r>
        <w:t>Athr</w:t>
      </w:r>
      <w:r w:rsidR="00494D29">
        <w:t>ú</w:t>
      </w:r>
      <w:proofErr w:type="spellEnd"/>
      <w:r>
        <w:t xml:space="preserve"> </w:t>
      </w:r>
      <w:proofErr w:type="spellStart"/>
      <w:r>
        <w:t>Ábhartha</w:t>
      </w:r>
      <w:proofErr w:type="spellEnd"/>
      <w:r w:rsidR="00BC216E">
        <w:t xml:space="preserve"> </w:t>
      </w:r>
      <w:proofErr w:type="spellStart"/>
      <w:r w:rsidR="00BC216E">
        <w:t>sa</w:t>
      </w:r>
      <w:proofErr w:type="spellEnd"/>
      <w:r w:rsidR="00BC216E">
        <w:t xml:space="preserve"> </w:t>
      </w:r>
      <w:proofErr w:type="spellStart"/>
      <w:r w:rsidR="00BC216E">
        <w:t>bhreis</w:t>
      </w:r>
      <w:proofErr w:type="spellEnd"/>
      <w:r w:rsidR="00BC216E">
        <w:t xml:space="preserve"> </w:t>
      </w:r>
      <w:proofErr w:type="spellStart"/>
      <w:r w:rsidR="00BC216E">
        <w:t>atá</w:t>
      </w:r>
      <w:proofErr w:type="spellEnd"/>
      <w:r>
        <w:t xml:space="preserve"> </w:t>
      </w:r>
      <w:proofErr w:type="spellStart"/>
      <w:r>
        <w:t>molta</w:t>
      </w:r>
      <w:proofErr w:type="spellEnd"/>
      <w:r w:rsidR="00BC216E">
        <w:t xml:space="preserve"> 4.18</w:t>
      </w:r>
      <w:r>
        <w:t xml:space="preserve">, </w:t>
      </w:r>
      <w:proofErr w:type="spellStart"/>
      <w:r w:rsidR="00FA51E9">
        <w:t>na</w:t>
      </w:r>
      <w:proofErr w:type="spellEnd"/>
      <w:r w:rsidR="00FA51E9">
        <w:t xml:space="preserve"> </w:t>
      </w:r>
      <w:proofErr w:type="spellStart"/>
      <w:r w:rsidR="00FA51E9">
        <w:t>tuarascálacha</w:t>
      </w:r>
      <w:proofErr w:type="spellEnd"/>
      <w:r w:rsidR="00FA51E9">
        <w:t xml:space="preserve"> </w:t>
      </w:r>
      <w:proofErr w:type="spellStart"/>
      <w:r w:rsidR="00FA51E9">
        <w:t>comhshaoil</w:t>
      </w:r>
      <w:proofErr w:type="spellEnd"/>
      <w:r w:rsidR="00FA51E9">
        <w:t xml:space="preserve"> </w:t>
      </w:r>
      <w:proofErr w:type="spellStart"/>
      <w:r w:rsidR="00FA51E9">
        <w:t>lena</w:t>
      </w:r>
      <w:proofErr w:type="spellEnd"/>
      <w:r w:rsidR="00FA51E9">
        <w:t xml:space="preserve"> </w:t>
      </w:r>
      <w:proofErr w:type="spellStart"/>
      <w:r w:rsidR="00FA51E9">
        <w:t>mbaineann</w:t>
      </w:r>
      <w:proofErr w:type="spellEnd"/>
      <w:r>
        <w:t xml:space="preserve"> a </w:t>
      </w:r>
      <w:proofErr w:type="spellStart"/>
      <w:r>
        <w:t>dhéanamh</w:t>
      </w:r>
      <w:proofErr w:type="spellEnd"/>
      <w:r>
        <w:t xml:space="preserve"> </w:t>
      </w:r>
      <w:proofErr w:type="spellStart"/>
      <w:r>
        <w:t>tráth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déanaí</w:t>
      </w:r>
      <w:proofErr w:type="spellEnd"/>
      <w:r>
        <w:t xml:space="preserve"> </w:t>
      </w:r>
      <w:proofErr w:type="spellStart"/>
      <w:r>
        <w:t>ná</w:t>
      </w:r>
      <w:proofErr w:type="spellEnd"/>
      <w:r>
        <w:t xml:space="preserve"> </w:t>
      </w:r>
      <w:r>
        <w:rPr>
          <w:b/>
        </w:rPr>
        <w:t xml:space="preserve">5.00in </w:t>
      </w:r>
      <w:proofErr w:type="gramStart"/>
      <w:r>
        <w:rPr>
          <w:b/>
        </w:rPr>
        <w:t>an</w:t>
      </w:r>
      <w:proofErr w:type="gramEnd"/>
      <w:r>
        <w:rPr>
          <w:b/>
        </w:rPr>
        <w:t xml:space="preserve"> 28 </w:t>
      </w:r>
      <w:proofErr w:type="spellStart"/>
      <w:r>
        <w:rPr>
          <w:b/>
        </w:rPr>
        <w:t>Márta</w:t>
      </w:r>
      <w:proofErr w:type="spellEnd"/>
      <w:r>
        <w:rPr>
          <w:b/>
        </w:rPr>
        <w:t xml:space="preserve"> 2022</w:t>
      </w:r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déanfar</w:t>
      </w:r>
      <w:proofErr w:type="spellEnd"/>
      <w:r>
        <w:t xml:space="preserve"> </w:t>
      </w:r>
      <w:proofErr w:type="spellStart"/>
      <w:r>
        <w:t>iad</w:t>
      </w:r>
      <w:proofErr w:type="spellEnd"/>
      <w:r>
        <w:t xml:space="preserve"> a </w:t>
      </w:r>
      <w:proofErr w:type="spellStart"/>
      <w:r>
        <w:t>bhreithniú</w:t>
      </w:r>
      <w:proofErr w:type="spellEnd"/>
      <w:r>
        <w:t xml:space="preserve"> </w:t>
      </w:r>
      <w:proofErr w:type="spellStart"/>
      <w:r>
        <w:t>sula</w:t>
      </w:r>
      <w:proofErr w:type="spellEnd"/>
      <w:r>
        <w:t xml:space="preserve"> </w:t>
      </w:r>
      <w:proofErr w:type="spellStart"/>
      <w:r>
        <w:t>ndéanfar</w:t>
      </w:r>
      <w:proofErr w:type="spellEnd"/>
      <w:r>
        <w:t xml:space="preserve"> </w:t>
      </w:r>
      <w:proofErr w:type="spellStart"/>
      <w:r>
        <w:t>Plean</w:t>
      </w:r>
      <w:proofErr w:type="spellEnd"/>
      <w:r>
        <w:t xml:space="preserve"> </w:t>
      </w:r>
      <w:proofErr w:type="spellStart"/>
      <w:r>
        <w:t>Forbartha</w:t>
      </w:r>
      <w:proofErr w:type="spellEnd"/>
      <w:r>
        <w:t xml:space="preserve"> Chontae </w:t>
      </w:r>
      <w:proofErr w:type="spellStart"/>
      <w:r>
        <w:t>na</w:t>
      </w:r>
      <w:proofErr w:type="spellEnd"/>
      <w:r>
        <w:t xml:space="preserve"> </w:t>
      </w:r>
      <w:proofErr w:type="spellStart"/>
      <w:r>
        <w:t>Gaillimhe</w:t>
      </w:r>
      <w:proofErr w:type="spellEnd"/>
      <w:r>
        <w:t xml:space="preserve"> 2022-2028. </w:t>
      </w:r>
    </w:p>
    <w:p w14:paraId="4CBCD839" w14:textId="3B79CCD8" w:rsidR="005F5432" w:rsidRPr="00CC1D75" w:rsidRDefault="005F5432" w:rsidP="00356528">
      <w:pPr>
        <w:rPr>
          <w:b/>
          <w:bCs/>
        </w:rPr>
      </w:pPr>
      <w:proofErr w:type="spellStart"/>
      <w:r w:rsidRPr="00CC1D75">
        <w:rPr>
          <w:b/>
          <w:bCs/>
        </w:rPr>
        <w:t>Agus</w:t>
      </w:r>
      <w:proofErr w:type="spellEnd"/>
      <w:r w:rsidRPr="00CC1D75">
        <w:rPr>
          <w:b/>
          <w:bCs/>
        </w:rPr>
        <w:t xml:space="preserve"> do </w:t>
      </w:r>
      <w:proofErr w:type="spellStart"/>
      <w:r w:rsidRPr="00CC1D75">
        <w:rPr>
          <w:b/>
          <w:bCs/>
        </w:rPr>
        <w:t>thrácht</w:t>
      </w:r>
      <w:proofErr w:type="spellEnd"/>
      <w:r w:rsidRPr="00CC1D75">
        <w:rPr>
          <w:b/>
          <w:bCs/>
        </w:rPr>
        <w:t xml:space="preserve"> á </w:t>
      </w:r>
      <w:proofErr w:type="spellStart"/>
      <w:r w:rsidRPr="00CC1D75">
        <w:rPr>
          <w:b/>
          <w:bCs/>
        </w:rPr>
        <w:t>dhéanamh</w:t>
      </w:r>
      <w:proofErr w:type="spellEnd"/>
      <w:r w:rsidRPr="00CC1D75">
        <w:rPr>
          <w:b/>
          <w:bCs/>
        </w:rPr>
        <w:t xml:space="preserve"> </w:t>
      </w:r>
      <w:proofErr w:type="spellStart"/>
      <w:r w:rsidRPr="00CC1D75">
        <w:rPr>
          <w:b/>
          <w:bCs/>
        </w:rPr>
        <w:t>agat</w:t>
      </w:r>
      <w:proofErr w:type="spellEnd"/>
      <w:r w:rsidRPr="00CC1D75">
        <w:rPr>
          <w:b/>
          <w:bCs/>
        </w:rPr>
        <w:t>,</w:t>
      </w:r>
      <w:r w:rsidR="00CC1D75" w:rsidRPr="00CC1D75">
        <w:rPr>
          <w:b/>
          <w:bCs/>
        </w:rPr>
        <w:t xml:space="preserve"> </w:t>
      </w:r>
      <w:proofErr w:type="spellStart"/>
      <w:r w:rsidR="00CC1D75" w:rsidRPr="00CC1D75">
        <w:rPr>
          <w:b/>
          <w:bCs/>
        </w:rPr>
        <w:t>ar</w:t>
      </w:r>
      <w:proofErr w:type="spellEnd"/>
      <w:r w:rsidR="00CC1D75" w:rsidRPr="00CC1D75">
        <w:rPr>
          <w:b/>
          <w:bCs/>
        </w:rPr>
        <w:t xml:space="preserve"> </w:t>
      </w:r>
      <w:proofErr w:type="spellStart"/>
      <w:r w:rsidR="00CC1D75" w:rsidRPr="00CC1D75">
        <w:rPr>
          <w:b/>
          <w:bCs/>
        </w:rPr>
        <w:t>mhaithe</w:t>
      </w:r>
      <w:proofErr w:type="spellEnd"/>
      <w:r w:rsidR="00CC1D75" w:rsidRPr="00CC1D75">
        <w:rPr>
          <w:b/>
          <w:bCs/>
        </w:rPr>
        <w:t xml:space="preserve"> le </w:t>
      </w:r>
      <w:proofErr w:type="spellStart"/>
      <w:r w:rsidR="00CC1D75" w:rsidRPr="00CC1D75">
        <w:rPr>
          <w:b/>
          <w:bCs/>
        </w:rPr>
        <w:t>soiléireacht</w:t>
      </w:r>
      <w:proofErr w:type="spellEnd"/>
      <w:r w:rsidR="00CC1D75" w:rsidRPr="00CC1D75">
        <w:rPr>
          <w:b/>
          <w:bCs/>
        </w:rPr>
        <w:t>,</w:t>
      </w:r>
      <w:r w:rsidRPr="00CC1D75">
        <w:rPr>
          <w:b/>
          <w:bCs/>
        </w:rPr>
        <w:t xml:space="preserve"> </w:t>
      </w:r>
      <w:proofErr w:type="spellStart"/>
      <w:r w:rsidR="00C57667" w:rsidRPr="00CC1D75">
        <w:rPr>
          <w:b/>
          <w:bCs/>
        </w:rPr>
        <w:t>luaigh</w:t>
      </w:r>
      <w:proofErr w:type="spellEnd"/>
      <w:r w:rsidR="00C57667" w:rsidRPr="00CC1D75">
        <w:rPr>
          <w:b/>
          <w:bCs/>
        </w:rPr>
        <w:t xml:space="preserve"> an </w:t>
      </w:r>
      <w:proofErr w:type="spellStart"/>
      <w:r w:rsidR="00C57667" w:rsidRPr="00CC1D75">
        <w:rPr>
          <w:b/>
          <w:bCs/>
        </w:rPr>
        <w:t>uimhir</w:t>
      </w:r>
      <w:proofErr w:type="spellEnd"/>
      <w:r w:rsidR="00C57667" w:rsidRPr="00CC1D75">
        <w:rPr>
          <w:b/>
          <w:bCs/>
        </w:rPr>
        <w:t xml:space="preserve"> </w:t>
      </w:r>
      <w:proofErr w:type="spellStart"/>
      <w:r w:rsidR="00C57667" w:rsidRPr="00CC1D75">
        <w:rPr>
          <w:b/>
          <w:bCs/>
        </w:rPr>
        <w:t>thagartha</w:t>
      </w:r>
      <w:proofErr w:type="spellEnd"/>
      <w:r w:rsidR="00C57667" w:rsidRPr="00CC1D75">
        <w:rPr>
          <w:b/>
          <w:bCs/>
        </w:rPr>
        <w:t xml:space="preserve"> </w:t>
      </w:r>
      <w:r w:rsidR="00CC1D75" w:rsidRPr="00CC1D75">
        <w:rPr>
          <w:b/>
          <w:bCs/>
        </w:rPr>
        <w:t xml:space="preserve">4.18 </w:t>
      </w:r>
      <w:r w:rsidR="00C57667" w:rsidRPr="00CC1D75">
        <w:rPr>
          <w:b/>
          <w:bCs/>
        </w:rPr>
        <w:t>d</w:t>
      </w:r>
      <w:r w:rsidR="00BD4AAB" w:rsidRPr="00CC1D75">
        <w:rPr>
          <w:b/>
          <w:bCs/>
        </w:rPr>
        <w:t xml:space="preserve">on </w:t>
      </w:r>
      <w:proofErr w:type="spellStart"/>
      <w:r w:rsidR="00BD4AAB" w:rsidRPr="00CC1D75">
        <w:rPr>
          <w:b/>
          <w:bCs/>
        </w:rPr>
        <w:t>Athrú</w:t>
      </w:r>
      <w:proofErr w:type="spellEnd"/>
      <w:r w:rsidR="00BD4AAB" w:rsidRPr="00CC1D75">
        <w:rPr>
          <w:b/>
          <w:bCs/>
        </w:rPr>
        <w:t xml:space="preserve"> </w:t>
      </w:r>
      <w:proofErr w:type="spellStart"/>
      <w:r w:rsidR="00BD4AAB" w:rsidRPr="00CC1D75">
        <w:rPr>
          <w:b/>
          <w:bCs/>
        </w:rPr>
        <w:t>Ábhartha</w:t>
      </w:r>
      <w:proofErr w:type="spellEnd"/>
      <w:r w:rsidR="00BD4AAB" w:rsidRPr="00CC1D75">
        <w:rPr>
          <w:b/>
          <w:bCs/>
        </w:rPr>
        <w:t xml:space="preserve"> le do </w:t>
      </w:r>
      <w:proofErr w:type="spellStart"/>
      <w:r w:rsidR="00BD4AAB" w:rsidRPr="00CC1D75">
        <w:rPr>
          <w:b/>
          <w:bCs/>
        </w:rPr>
        <w:t>thoil</w:t>
      </w:r>
      <w:proofErr w:type="spellEnd"/>
      <w:r w:rsidR="00BD4AAB" w:rsidRPr="00CC1D75">
        <w:rPr>
          <w:b/>
          <w:bCs/>
        </w:rPr>
        <w:t>.</w:t>
      </w:r>
    </w:p>
    <w:p w14:paraId="584328D6" w14:textId="1103756F" w:rsidR="00356528" w:rsidRPr="00E43D10" w:rsidRDefault="00356528" w:rsidP="00356528">
      <w:r>
        <w:rPr>
          <w:b/>
        </w:rPr>
        <w:t xml:space="preserve">Ní </w:t>
      </w:r>
      <w:proofErr w:type="spellStart"/>
      <w:r>
        <w:rPr>
          <w:b/>
        </w:rPr>
        <w:t>ghlacfar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haighneachtaí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déanacha</w:t>
      </w:r>
      <w:proofErr w:type="spellEnd"/>
      <w:r>
        <w:rPr>
          <w:b/>
        </w:rPr>
        <w:t>.</w:t>
      </w:r>
    </w:p>
    <w:p w14:paraId="238290CE" w14:textId="77777777" w:rsidR="00356528" w:rsidRDefault="00356528" w:rsidP="00356528">
      <w:proofErr w:type="spellStart"/>
      <w:r>
        <w:t>D’fhonn</w:t>
      </w:r>
      <w:proofErr w:type="spellEnd"/>
      <w:r>
        <w:t xml:space="preserve"> </w:t>
      </w:r>
      <w:proofErr w:type="spellStart"/>
      <w:r>
        <w:t>cabhrú</w:t>
      </w:r>
      <w:proofErr w:type="spellEnd"/>
      <w:r>
        <w:t xml:space="preserve"> leis </w:t>
      </w:r>
      <w:proofErr w:type="gramStart"/>
      <w:r>
        <w:t>an</w:t>
      </w:r>
      <w:proofErr w:type="gramEnd"/>
      <w:r>
        <w:t xml:space="preserve"> </w:t>
      </w:r>
      <w:proofErr w:type="spellStart"/>
      <w:r>
        <w:t>bpobal</w:t>
      </w:r>
      <w:proofErr w:type="spellEnd"/>
      <w:r>
        <w:t xml:space="preserve"> </w:t>
      </w:r>
      <w:proofErr w:type="spellStart"/>
      <w:r>
        <w:t>páirt</w:t>
      </w:r>
      <w:proofErr w:type="spellEnd"/>
      <w:r>
        <w:t xml:space="preserve"> a </w:t>
      </w:r>
      <w:proofErr w:type="spellStart"/>
      <w:r>
        <w:t>ghlacadh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phróiseas</w:t>
      </w:r>
      <w:proofErr w:type="spellEnd"/>
      <w:r>
        <w:t xml:space="preserve">, le </w:t>
      </w:r>
      <w:proofErr w:type="spellStart"/>
      <w:r>
        <w:t>linn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tréimhse</w:t>
      </w:r>
      <w:proofErr w:type="spellEnd"/>
      <w:r>
        <w:t xml:space="preserve"> </w:t>
      </w:r>
      <w:proofErr w:type="spellStart"/>
      <w:r>
        <w:t>taispeántais</w:t>
      </w:r>
      <w:proofErr w:type="spellEnd"/>
      <w:r>
        <w:t xml:space="preserve"> </w:t>
      </w:r>
      <w:proofErr w:type="spellStart"/>
      <w:r>
        <w:t>poiblí</w:t>
      </w:r>
      <w:proofErr w:type="spellEnd"/>
      <w:r>
        <w:t xml:space="preserve"> a </w:t>
      </w:r>
      <w:proofErr w:type="spellStart"/>
      <w:r>
        <w:t>mhairfidh</w:t>
      </w:r>
      <w:proofErr w:type="spellEnd"/>
      <w:r>
        <w:t xml:space="preserve"> </w:t>
      </w:r>
      <w:proofErr w:type="spellStart"/>
      <w:r>
        <w:t>ceithre</w:t>
      </w:r>
      <w:proofErr w:type="spellEnd"/>
      <w:r>
        <w:t xml:space="preserve"> </w:t>
      </w:r>
      <w:proofErr w:type="spellStart"/>
      <w:r>
        <w:t>seachtaine</w:t>
      </w:r>
      <w:proofErr w:type="spellEnd"/>
      <w:r>
        <w:t xml:space="preserve">, </w:t>
      </w:r>
      <w:proofErr w:type="spellStart"/>
      <w:r>
        <w:t>beidh</w:t>
      </w:r>
      <w:proofErr w:type="spellEnd"/>
      <w:r>
        <w:t xml:space="preserve"> an </w:t>
      </w:r>
      <w:proofErr w:type="spellStart"/>
      <w:r>
        <w:t>fhoireann</w:t>
      </w:r>
      <w:proofErr w:type="spellEnd"/>
      <w:r>
        <w:t xml:space="preserve"> um </w:t>
      </w:r>
      <w:proofErr w:type="spellStart"/>
      <w:r>
        <w:t>dhéanamh</w:t>
      </w:r>
      <w:proofErr w:type="spellEnd"/>
      <w:r>
        <w:t xml:space="preserve"> </w:t>
      </w:r>
      <w:proofErr w:type="spellStart"/>
      <w:r>
        <w:t>plean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fáil</w:t>
      </w:r>
      <w:proofErr w:type="spellEnd"/>
      <w:r>
        <w:t xml:space="preserve"> le </w:t>
      </w:r>
      <w:proofErr w:type="spellStart"/>
      <w:r>
        <w:t>haghaidh</w:t>
      </w:r>
      <w:proofErr w:type="spellEnd"/>
      <w:r>
        <w:t xml:space="preserve"> </w:t>
      </w:r>
      <w:proofErr w:type="spellStart"/>
      <w:r>
        <w:t>comhairliúcháin</w:t>
      </w:r>
      <w:proofErr w:type="spellEnd"/>
      <w:r>
        <w:t xml:space="preserve"> </w:t>
      </w:r>
      <w:proofErr w:type="spellStart"/>
      <w:r>
        <w:t>teileafóin</w:t>
      </w:r>
      <w:proofErr w:type="spellEnd"/>
      <w:r>
        <w:t>, (</w:t>
      </w:r>
      <w:proofErr w:type="spellStart"/>
      <w:r>
        <w:t>cuir</w:t>
      </w:r>
      <w:proofErr w:type="spellEnd"/>
      <w:r>
        <w:t xml:space="preserve"> </w:t>
      </w:r>
      <w:proofErr w:type="spellStart"/>
      <w:r>
        <w:t>glaoch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091 509396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luaigh</w:t>
      </w:r>
      <w:proofErr w:type="spellEnd"/>
      <w:r>
        <w:t xml:space="preserve"> </w:t>
      </w:r>
      <w:proofErr w:type="spellStart"/>
      <w:r>
        <w:t>Athruithe</w:t>
      </w:r>
      <w:proofErr w:type="spellEnd"/>
      <w:r>
        <w:t xml:space="preserve"> </w:t>
      </w:r>
      <w:proofErr w:type="spellStart"/>
      <w:r>
        <w:t>Ábhartha</w:t>
      </w:r>
      <w:proofErr w:type="spellEnd"/>
      <w:r>
        <w:t>).</w:t>
      </w:r>
    </w:p>
    <w:p w14:paraId="66B04B16" w14:textId="4BE795D0" w:rsidR="00C064E4" w:rsidRDefault="00C064E4" w:rsidP="00C064E4">
      <w:proofErr w:type="spellStart"/>
      <w:r w:rsidRPr="00C064E4">
        <w:t>Coinneoidh</w:t>
      </w:r>
      <w:proofErr w:type="spellEnd"/>
      <w:r w:rsidRPr="00C064E4">
        <w:t xml:space="preserve"> </w:t>
      </w:r>
      <w:proofErr w:type="spellStart"/>
      <w:r w:rsidRPr="00C064E4">
        <w:t>Comhairle</w:t>
      </w:r>
      <w:proofErr w:type="spellEnd"/>
      <w:r w:rsidRPr="00C064E4">
        <w:t xml:space="preserve"> Chontae </w:t>
      </w:r>
      <w:proofErr w:type="spellStart"/>
      <w:r w:rsidRPr="00C064E4">
        <w:t>na</w:t>
      </w:r>
      <w:proofErr w:type="spellEnd"/>
      <w:r w:rsidRPr="00C064E4">
        <w:t xml:space="preserve"> </w:t>
      </w:r>
      <w:proofErr w:type="spellStart"/>
      <w:r w:rsidRPr="00C064E4">
        <w:t>Gaillimhe</w:t>
      </w:r>
      <w:proofErr w:type="spellEnd"/>
      <w:r w:rsidRPr="00C064E4">
        <w:t xml:space="preserve"> </w:t>
      </w:r>
      <w:proofErr w:type="spellStart"/>
      <w:r w:rsidRPr="00C064E4">
        <w:t>gach</w:t>
      </w:r>
      <w:proofErr w:type="spellEnd"/>
      <w:r w:rsidRPr="00C064E4">
        <w:t xml:space="preserve"> </w:t>
      </w:r>
      <w:proofErr w:type="spellStart"/>
      <w:r w:rsidRPr="00C064E4">
        <w:t>sonraí</w:t>
      </w:r>
      <w:proofErr w:type="spellEnd"/>
      <w:r w:rsidRPr="00C064E4">
        <w:t xml:space="preserve"> </w:t>
      </w:r>
      <w:proofErr w:type="spellStart"/>
      <w:r w:rsidRPr="00C064E4">
        <w:t>pearsanta</w:t>
      </w:r>
      <w:proofErr w:type="spellEnd"/>
      <w:r w:rsidRPr="00C064E4">
        <w:t xml:space="preserve"> a </w:t>
      </w:r>
      <w:proofErr w:type="spellStart"/>
      <w:r w:rsidRPr="00C064E4">
        <w:t>thabharfaidh</w:t>
      </w:r>
      <w:proofErr w:type="spellEnd"/>
      <w:r w:rsidRPr="00C064E4">
        <w:t xml:space="preserve"> </w:t>
      </w:r>
      <w:proofErr w:type="spellStart"/>
      <w:r w:rsidRPr="00C064E4">
        <w:t>tú</w:t>
      </w:r>
      <w:proofErr w:type="spellEnd"/>
      <w:r w:rsidRPr="00C064E4">
        <w:t xml:space="preserve"> </w:t>
      </w:r>
      <w:proofErr w:type="spellStart"/>
      <w:r w:rsidRPr="00C064E4">
        <w:t>faoi</w:t>
      </w:r>
      <w:proofErr w:type="spellEnd"/>
      <w:r w:rsidRPr="00C064E4">
        <w:t xml:space="preserve"> </w:t>
      </w:r>
      <w:proofErr w:type="spellStart"/>
      <w:r w:rsidRPr="00C064E4">
        <w:t>rún</w:t>
      </w:r>
      <w:proofErr w:type="spellEnd"/>
      <w:r w:rsidRPr="00C064E4">
        <w:t xml:space="preserve">. Ní </w:t>
      </w:r>
      <w:proofErr w:type="spellStart"/>
      <w:r w:rsidRPr="00C064E4">
        <w:t>choinneoimid</w:t>
      </w:r>
      <w:proofErr w:type="spellEnd"/>
      <w:r w:rsidRPr="00C064E4">
        <w:t xml:space="preserve"> do </w:t>
      </w:r>
      <w:proofErr w:type="spellStart"/>
      <w:r w:rsidRPr="00C064E4">
        <w:t>shonraí</w:t>
      </w:r>
      <w:proofErr w:type="spellEnd"/>
      <w:r w:rsidRPr="00C064E4">
        <w:t xml:space="preserve"> </w:t>
      </w:r>
      <w:proofErr w:type="spellStart"/>
      <w:r w:rsidRPr="00C064E4">
        <w:t>ar</w:t>
      </w:r>
      <w:proofErr w:type="spellEnd"/>
      <w:r w:rsidRPr="00C064E4">
        <w:t xml:space="preserve"> </w:t>
      </w:r>
      <w:proofErr w:type="spellStart"/>
      <w:r w:rsidRPr="00C064E4">
        <w:t>feadh</w:t>
      </w:r>
      <w:proofErr w:type="spellEnd"/>
      <w:r w:rsidRPr="00C064E4">
        <w:t xml:space="preserve"> </w:t>
      </w:r>
      <w:proofErr w:type="spellStart"/>
      <w:r w:rsidRPr="00C064E4">
        <w:t>tréimhse</w:t>
      </w:r>
      <w:proofErr w:type="spellEnd"/>
      <w:r w:rsidRPr="00C064E4">
        <w:t xml:space="preserve"> </w:t>
      </w:r>
      <w:proofErr w:type="spellStart"/>
      <w:r w:rsidRPr="00C064E4">
        <w:t>níos</w:t>
      </w:r>
      <w:proofErr w:type="spellEnd"/>
      <w:r w:rsidRPr="00C064E4">
        <w:t xml:space="preserve"> </w:t>
      </w:r>
      <w:proofErr w:type="spellStart"/>
      <w:r w:rsidRPr="00C064E4">
        <w:t>faide</w:t>
      </w:r>
      <w:proofErr w:type="spellEnd"/>
      <w:r w:rsidRPr="00C064E4">
        <w:t xml:space="preserve"> </w:t>
      </w:r>
      <w:proofErr w:type="spellStart"/>
      <w:r w:rsidRPr="00C064E4">
        <w:t>ná</w:t>
      </w:r>
      <w:proofErr w:type="spellEnd"/>
      <w:r w:rsidRPr="00C064E4">
        <w:t xml:space="preserve"> mar </w:t>
      </w:r>
      <w:proofErr w:type="spellStart"/>
      <w:r w:rsidRPr="00C064E4">
        <w:t>atá</w:t>
      </w:r>
      <w:proofErr w:type="spellEnd"/>
      <w:r w:rsidRPr="00C064E4">
        <w:t xml:space="preserve"> </w:t>
      </w:r>
      <w:proofErr w:type="spellStart"/>
      <w:r w:rsidRPr="00C064E4">
        <w:t>riachtanach</w:t>
      </w:r>
      <w:proofErr w:type="spellEnd"/>
      <w:r w:rsidRPr="00C064E4">
        <w:t xml:space="preserve"> </w:t>
      </w:r>
      <w:proofErr w:type="spellStart"/>
      <w:r w:rsidRPr="00C064E4">
        <w:t>chun</w:t>
      </w:r>
      <w:proofErr w:type="spellEnd"/>
      <w:r w:rsidRPr="00C064E4">
        <w:t xml:space="preserve"> </w:t>
      </w:r>
      <w:proofErr w:type="spellStart"/>
      <w:r w:rsidRPr="00C064E4">
        <w:t>críche</w:t>
      </w:r>
      <w:proofErr w:type="spellEnd"/>
      <w:r w:rsidRPr="00C064E4">
        <w:t xml:space="preserve"> an </w:t>
      </w:r>
      <w:proofErr w:type="spellStart"/>
      <w:r w:rsidRPr="00C064E4">
        <w:t>Phlean</w:t>
      </w:r>
      <w:proofErr w:type="spellEnd"/>
      <w:r w:rsidRPr="00C064E4">
        <w:t xml:space="preserve"> </w:t>
      </w:r>
      <w:proofErr w:type="spellStart"/>
      <w:r w:rsidRPr="00C064E4">
        <w:t>Forbartha</w:t>
      </w:r>
      <w:proofErr w:type="spellEnd"/>
      <w:r w:rsidRPr="00C064E4">
        <w:t xml:space="preserve"> </w:t>
      </w:r>
      <w:proofErr w:type="spellStart"/>
      <w:r w:rsidRPr="00C064E4">
        <w:t>Contae</w:t>
      </w:r>
      <w:proofErr w:type="spellEnd"/>
      <w:r w:rsidRPr="00C064E4">
        <w:t xml:space="preserve"> </w:t>
      </w:r>
      <w:proofErr w:type="spellStart"/>
      <w:r w:rsidRPr="00C064E4">
        <w:t>seo</w:t>
      </w:r>
      <w:proofErr w:type="spellEnd"/>
      <w:r w:rsidRPr="00C064E4">
        <w:t xml:space="preserve"> </w:t>
      </w:r>
      <w:proofErr w:type="spellStart"/>
      <w:r w:rsidRPr="00C064E4">
        <w:t>agus</w:t>
      </w:r>
      <w:proofErr w:type="spellEnd"/>
      <w:r w:rsidRPr="00C064E4">
        <w:t xml:space="preserve"> de </w:t>
      </w:r>
      <w:proofErr w:type="spellStart"/>
      <w:r w:rsidRPr="00C064E4">
        <w:t>réir</w:t>
      </w:r>
      <w:proofErr w:type="spellEnd"/>
      <w:r w:rsidRPr="00C064E4">
        <w:t xml:space="preserve"> </w:t>
      </w:r>
      <w:proofErr w:type="spellStart"/>
      <w:r w:rsidRPr="00C064E4">
        <w:t>bheartas</w:t>
      </w:r>
      <w:proofErr w:type="spellEnd"/>
      <w:r w:rsidRPr="00C064E4">
        <w:t xml:space="preserve"> </w:t>
      </w:r>
      <w:proofErr w:type="spellStart"/>
      <w:r w:rsidRPr="00C064E4">
        <w:t>coinneála</w:t>
      </w:r>
      <w:proofErr w:type="spellEnd"/>
      <w:r w:rsidRPr="00C064E4">
        <w:t xml:space="preserve"> </w:t>
      </w:r>
      <w:proofErr w:type="spellStart"/>
      <w:r w:rsidRPr="00C064E4">
        <w:t>Chomhairle</w:t>
      </w:r>
      <w:proofErr w:type="spellEnd"/>
      <w:r w:rsidRPr="00C064E4">
        <w:t xml:space="preserve"> Chontae </w:t>
      </w:r>
      <w:proofErr w:type="spellStart"/>
      <w:r w:rsidRPr="00C064E4">
        <w:t>na</w:t>
      </w:r>
      <w:proofErr w:type="spellEnd"/>
      <w:r w:rsidRPr="00C064E4">
        <w:t xml:space="preserve"> </w:t>
      </w:r>
      <w:proofErr w:type="spellStart"/>
      <w:r w:rsidRPr="00C064E4">
        <w:t>Gaillimhe</w:t>
      </w:r>
      <w:proofErr w:type="spellEnd"/>
      <w:r w:rsidRPr="00C064E4">
        <w:t xml:space="preserve"> </w:t>
      </w:r>
      <w:proofErr w:type="spellStart"/>
      <w:r w:rsidRPr="00C064E4">
        <w:t>agus</w:t>
      </w:r>
      <w:proofErr w:type="spellEnd"/>
      <w:r w:rsidRPr="00C064E4">
        <w:t xml:space="preserve"> </w:t>
      </w:r>
      <w:proofErr w:type="spellStart"/>
      <w:r w:rsidRPr="00C064E4">
        <w:t>na</w:t>
      </w:r>
      <w:proofErr w:type="spellEnd"/>
      <w:r w:rsidRPr="00C064E4">
        <w:t xml:space="preserve"> </w:t>
      </w:r>
      <w:proofErr w:type="spellStart"/>
      <w:r w:rsidRPr="00C064E4">
        <w:t>Reachtaíochta</w:t>
      </w:r>
      <w:proofErr w:type="spellEnd"/>
      <w:r w:rsidRPr="00C064E4">
        <w:t xml:space="preserve"> </w:t>
      </w:r>
      <w:proofErr w:type="spellStart"/>
      <w:r w:rsidRPr="00C064E4">
        <w:t>Cosanta</w:t>
      </w:r>
      <w:proofErr w:type="spellEnd"/>
      <w:r w:rsidRPr="00C064E4">
        <w:t xml:space="preserve"> </w:t>
      </w:r>
      <w:proofErr w:type="spellStart"/>
      <w:r w:rsidRPr="00C064E4">
        <w:t>Sonraí</w:t>
      </w:r>
      <w:proofErr w:type="spellEnd"/>
      <w:r w:rsidRPr="00C064E4">
        <w:t xml:space="preserve"> </w:t>
      </w:r>
      <w:proofErr w:type="spellStart"/>
      <w:r w:rsidRPr="00C064E4">
        <w:t>ábhartha</w:t>
      </w:r>
      <w:proofErr w:type="spellEnd"/>
      <w:r w:rsidRPr="00C064E4">
        <w:t>.</w:t>
      </w:r>
    </w:p>
    <w:p w14:paraId="79306DEC" w14:textId="3951822D" w:rsidR="00C064E4" w:rsidRPr="00C064E4" w:rsidRDefault="00921F66" w:rsidP="00C064E4">
      <w:proofErr w:type="spellStart"/>
      <w:r w:rsidRPr="00921F66">
        <w:t>Tabhair</w:t>
      </w:r>
      <w:proofErr w:type="spellEnd"/>
      <w:r w:rsidRPr="00921F66">
        <w:t xml:space="preserve"> do </w:t>
      </w:r>
      <w:proofErr w:type="spellStart"/>
      <w:r w:rsidRPr="00921F66">
        <w:t>d’aire</w:t>
      </w:r>
      <w:proofErr w:type="spellEnd"/>
      <w:r w:rsidRPr="00921F66">
        <w:t xml:space="preserve">, le do </w:t>
      </w:r>
      <w:proofErr w:type="spellStart"/>
      <w:r w:rsidRPr="00921F66">
        <w:t>thoil</w:t>
      </w:r>
      <w:proofErr w:type="spellEnd"/>
      <w:r w:rsidRPr="00921F66">
        <w:t xml:space="preserve">, go </w:t>
      </w:r>
      <w:proofErr w:type="spellStart"/>
      <w:r w:rsidRPr="00921F66">
        <w:t>gcuirfear</w:t>
      </w:r>
      <w:proofErr w:type="spellEnd"/>
      <w:r w:rsidRPr="00921F66">
        <w:t xml:space="preserve"> </w:t>
      </w:r>
      <w:proofErr w:type="spellStart"/>
      <w:r w:rsidRPr="00921F66">
        <w:t>na</w:t>
      </w:r>
      <w:proofErr w:type="spellEnd"/>
      <w:r w:rsidRPr="00921F66">
        <w:t xml:space="preserve"> </w:t>
      </w:r>
      <w:proofErr w:type="spellStart"/>
      <w:r w:rsidRPr="00921F66">
        <w:t>haighneachtaí</w:t>
      </w:r>
      <w:proofErr w:type="spellEnd"/>
      <w:r w:rsidRPr="00921F66">
        <w:t xml:space="preserve"> go </w:t>
      </w:r>
      <w:proofErr w:type="spellStart"/>
      <w:r w:rsidRPr="00921F66">
        <w:t>léir</w:t>
      </w:r>
      <w:proofErr w:type="spellEnd"/>
      <w:r w:rsidRPr="00921F66">
        <w:t xml:space="preserve"> </w:t>
      </w:r>
      <w:proofErr w:type="spellStart"/>
      <w:r w:rsidRPr="00921F66">
        <w:t>ar</w:t>
      </w:r>
      <w:proofErr w:type="spellEnd"/>
      <w:r w:rsidRPr="00921F66">
        <w:t xml:space="preserve"> </w:t>
      </w:r>
      <w:proofErr w:type="spellStart"/>
      <w:r w:rsidRPr="00921F66">
        <w:t>fáil</w:t>
      </w:r>
      <w:proofErr w:type="spellEnd"/>
      <w:r w:rsidRPr="00921F66">
        <w:t xml:space="preserve"> don </w:t>
      </w:r>
      <w:proofErr w:type="spellStart"/>
      <w:r w:rsidRPr="00921F66">
        <w:t>phobal</w:t>
      </w:r>
      <w:proofErr w:type="spellEnd"/>
      <w:r w:rsidRPr="00921F66">
        <w:t xml:space="preserve"> le </w:t>
      </w:r>
      <w:proofErr w:type="spellStart"/>
      <w:r w:rsidRPr="00921F66">
        <w:t>breathnú</w:t>
      </w:r>
      <w:proofErr w:type="spellEnd"/>
      <w:r w:rsidRPr="00921F66">
        <w:t xml:space="preserve"> </w:t>
      </w:r>
      <w:proofErr w:type="spellStart"/>
      <w:r w:rsidRPr="00921F66">
        <w:t>orthu</w:t>
      </w:r>
      <w:proofErr w:type="spellEnd"/>
      <w:r w:rsidRPr="00921F66">
        <w:t xml:space="preserve"> </w:t>
      </w:r>
      <w:proofErr w:type="spellStart"/>
      <w:r w:rsidRPr="00921F66">
        <w:t>ar</w:t>
      </w:r>
      <w:proofErr w:type="spellEnd"/>
      <w:r w:rsidRPr="00921F66">
        <w:t xml:space="preserve"> </w:t>
      </w:r>
      <w:proofErr w:type="spellStart"/>
      <w:r w:rsidRPr="00921F66">
        <w:t>shuíomh</w:t>
      </w:r>
      <w:proofErr w:type="spellEnd"/>
      <w:r w:rsidRPr="00921F66">
        <w:t xml:space="preserve"> </w:t>
      </w:r>
      <w:proofErr w:type="spellStart"/>
      <w:r w:rsidRPr="00921F66">
        <w:t>Gréasáin</w:t>
      </w:r>
      <w:proofErr w:type="spellEnd"/>
      <w:r w:rsidRPr="00921F66">
        <w:t xml:space="preserve"> </w:t>
      </w:r>
      <w:proofErr w:type="spellStart"/>
      <w:r w:rsidRPr="00921F66">
        <w:t>comhairliúcháin</w:t>
      </w:r>
      <w:proofErr w:type="spellEnd"/>
      <w:r w:rsidRPr="00921F66">
        <w:t xml:space="preserve"> </w:t>
      </w:r>
      <w:proofErr w:type="spellStart"/>
      <w:r w:rsidRPr="00921F66">
        <w:t>na</w:t>
      </w:r>
      <w:proofErr w:type="spellEnd"/>
      <w:r w:rsidRPr="00921F66">
        <w:t xml:space="preserve"> </w:t>
      </w:r>
      <w:proofErr w:type="spellStart"/>
      <w:r w:rsidRPr="00921F66">
        <w:t>Comhairle</w:t>
      </w:r>
      <w:proofErr w:type="spellEnd"/>
      <w:r w:rsidRPr="00921F66">
        <w:t xml:space="preserve"> le </w:t>
      </w:r>
      <w:proofErr w:type="spellStart"/>
      <w:r w:rsidRPr="00921F66">
        <w:t>linn</w:t>
      </w:r>
      <w:proofErr w:type="spellEnd"/>
      <w:r w:rsidRPr="00921F66">
        <w:t xml:space="preserve"> </w:t>
      </w:r>
      <w:proofErr w:type="spellStart"/>
      <w:r w:rsidRPr="00921F66">
        <w:t>thréimhse</w:t>
      </w:r>
      <w:proofErr w:type="spellEnd"/>
      <w:r w:rsidRPr="00921F66">
        <w:t xml:space="preserve"> </w:t>
      </w:r>
      <w:proofErr w:type="spellStart"/>
      <w:r w:rsidRPr="00921F66">
        <w:t>déanta</w:t>
      </w:r>
      <w:proofErr w:type="spellEnd"/>
      <w:r w:rsidRPr="00921F66">
        <w:t xml:space="preserve"> an </w:t>
      </w:r>
      <w:proofErr w:type="spellStart"/>
      <w:r w:rsidRPr="00921F66">
        <w:t>phlean</w:t>
      </w:r>
      <w:proofErr w:type="spellEnd"/>
      <w:r w:rsidRPr="00921F66">
        <w:t xml:space="preserve"> </w:t>
      </w:r>
      <w:proofErr w:type="spellStart"/>
      <w:r w:rsidRPr="00921F66">
        <w:t>agus</w:t>
      </w:r>
      <w:proofErr w:type="spellEnd"/>
      <w:r w:rsidRPr="00921F66">
        <w:t xml:space="preserve"> </w:t>
      </w:r>
      <w:proofErr w:type="spellStart"/>
      <w:r w:rsidRPr="00921F66">
        <w:t>beidh</w:t>
      </w:r>
      <w:proofErr w:type="spellEnd"/>
      <w:r w:rsidRPr="00921F66">
        <w:t xml:space="preserve"> </w:t>
      </w:r>
      <w:proofErr w:type="spellStart"/>
      <w:r w:rsidRPr="00921F66">
        <w:t>siad</w:t>
      </w:r>
      <w:proofErr w:type="spellEnd"/>
      <w:r w:rsidRPr="00921F66">
        <w:t xml:space="preserve"> mar </w:t>
      </w:r>
      <w:proofErr w:type="spellStart"/>
      <w:r w:rsidRPr="00921F66">
        <w:t>chuid</w:t>
      </w:r>
      <w:proofErr w:type="spellEnd"/>
      <w:r w:rsidRPr="00921F66">
        <w:t xml:space="preserve"> de </w:t>
      </w:r>
      <w:proofErr w:type="spellStart"/>
      <w:r w:rsidRPr="00921F66">
        <w:t>Thuarascáil</w:t>
      </w:r>
      <w:proofErr w:type="spellEnd"/>
      <w:r w:rsidRPr="00921F66">
        <w:t xml:space="preserve"> </w:t>
      </w:r>
      <w:proofErr w:type="spellStart"/>
      <w:r w:rsidRPr="00921F66">
        <w:t>reachtúil</w:t>
      </w:r>
      <w:proofErr w:type="spellEnd"/>
      <w:r w:rsidRPr="00921F66">
        <w:t xml:space="preserve"> an </w:t>
      </w:r>
      <w:proofErr w:type="spellStart"/>
      <w:r w:rsidRPr="00921F66">
        <w:t>Phríomhfheidhmeannaigh</w:t>
      </w:r>
      <w:proofErr w:type="spellEnd"/>
      <w:r w:rsidRPr="00921F66">
        <w:t xml:space="preserve"> a </w:t>
      </w:r>
      <w:proofErr w:type="spellStart"/>
      <w:r w:rsidRPr="00921F66">
        <w:t>chuirfear</w:t>
      </w:r>
      <w:proofErr w:type="spellEnd"/>
      <w:r w:rsidRPr="00921F66">
        <w:t xml:space="preserve"> </w:t>
      </w:r>
      <w:proofErr w:type="spellStart"/>
      <w:r w:rsidRPr="00921F66">
        <w:t>faoi</w:t>
      </w:r>
      <w:proofErr w:type="spellEnd"/>
      <w:r w:rsidRPr="00921F66">
        <w:t xml:space="preserve"> </w:t>
      </w:r>
      <w:proofErr w:type="spellStart"/>
      <w:r w:rsidRPr="00921F66">
        <w:t>bhráid</w:t>
      </w:r>
      <w:proofErr w:type="spellEnd"/>
      <w:r w:rsidRPr="00921F66">
        <w:t xml:space="preserve"> </w:t>
      </w:r>
      <w:proofErr w:type="spellStart"/>
      <w:r w:rsidRPr="00921F66">
        <w:t>na</w:t>
      </w:r>
      <w:proofErr w:type="spellEnd"/>
      <w:r w:rsidRPr="00921F66">
        <w:t xml:space="preserve"> </w:t>
      </w:r>
      <w:proofErr w:type="spellStart"/>
      <w:r w:rsidRPr="00921F66">
        <w:t>gComhaltaí</w:t>
      </w:r>
      <w:proofErr w:type="spellEnd"/>
      <w:r w:rsidRPr="00921F66">
        <w:t xml:space="preserve"> </w:t>
      </w:r>
      <w:proofErr w:type="spellStart"/>
      <w:r w:rsidRPr="00921F66">
        <w:t>Tofa</w:t>
      </w:r>
      <w:proofErr w:type="spellEnd"/>
      <w:r w:rsidRPr="00921F66">
        <w:t xml:space="preserve"> go </w:t>
      </w:r>
      <w:proofErr w:type="spellStart"/>
      <w:r w:rsidRPr="00921F66">
        <w:t>léir</w:t>
      </w:r>
      <w:proofErr w:type="spellEnd"/>
      <w:r w:rsidRPr="00921F66">
        <w:t>.</w:t>
      </w:r>
    </w:p>
    <w:p w14:paraId="06B013A5" w14:textId="77777777" w:rsidR="00356528" w:rsidRDefault="00356528" w:rsidP="00356528">
      <w:proofErr w:type="spellStart"/>
      <w:r>
        <w:t>Má</w:t>
      </w:r>
      <w:proofErr w:type="spellEnd"/>
      <w:r>
        <w:t xml:space="preserve"> </w:t>
      </w:r>
      <w:proofErr w:type="spellStart"/>
      <w:r>
        <w:t>tá</w:t>
      </w:r>
      <w:proofErr w:type="spellEnd"/>
      <w:r>
        <w:t xml:space="preserve"> </w:t>
      </w:r>
      <w:proofErr w:type="spellStart"/>
      <w:r>
        <w:t>aon</w:t>
      </w:r>
      <w:proofErr w:type="spellEnd"/>
      <w:r>
        <w:t xml:space="preserve"> </w:t>
      </w:r>
      <w:proofErr w:type="spellStart"/>
      <w:r>
        <w:t>cheist</w:t>
      </w:r>
      <w:proofErr w:type="spellEnd"/>
      <w:r>
        <w:t xml:space="preserve"> </w:t>
      </w:r>
      <w:proofErr w:type="spellStart"/>
      <w:r>
        <w:t>agat</w:t>
      </w:r>
      <w:proofErr w:type="spellEnd"/>
      <w:r>
        <w:t xml:space="preserve">, </w:t>
      </w:r>
      <w:proofErr w:type="spellStart"/>
      <w:r>
        <w:t>déan</w:t>
      </w:r>
      <w:proofErr w:type="spellEnd"/>
      <w:r>
        <w:t xml:space="preserve"> </w:t>
      </w:r>
      <w:proofErr w:type="spellStart"/>
      <w:r>
        <w:t>teagmháil</w:t>
      </w:r>
      <w:proofErr w:type="spellEnd"/>
      <w:r>
        <w:t xml:space="preserve"> le do </w:t>
      </w:r>
      <w:proofErr w:type="spellStart"/>
      <w:r>
        <w:t>thoil</w:t>
      </w:r>
      <w:proofErr w:type="spellEnd"/>
      <w:r>
        <w:t xml:space="preserve"> leis an </w:t>
      </w:r>
      <w:proofErr w:type="spellStart"/>
      <w:r>
        <w:rPr>
          <w:lang w:val="en-US"/>
        </w:rPr>
        <w:t>Rannóg</w:t>
      </w:r>
      <w:proofErr w:type="spellEnd"/>
      <w:r>
        <w:rPr>
          <w:lang w:val="en-US"/>
        </w:rPr>
        <w:t xml:space="preserve"> P</w:t>
      </w:r>
      <w:proofErr w:type="spellStart"/>
      <w:r>
        <w:t>leanála</w:t>
      </w:r>
      <w:proofErr w:type="spellEnd"/>
      <w:r>
        <w:t xml:space="preserve"> a</w:t>
      </w:r>
      <w:r>
        <w:rPr>
          <w:lang w:val="en-US"/>
        </w:rPr>
        <w:t xml:space="preserve">r </w:t>
      </w:r>
      <w:r>
        <w:t xml:space="preserve">091 509396 </w:t>
      </w:r>
      <w:proofErr w:type="spellStart"/>
      <w:r>
        <w:t>nó</w:t>
      </w:r>
      <w:proofErr w:type="spellEnd"/>
      <w:r>
        <w:t xml:space="preserve"> </w:t>
      </w:r>
      <w:proofErr w:type="spellStart"/>
      <w:r>
        <w:t>seol</w:t>
      </w:r>
      <w:proofErr w:type="spellEnd"/>
      <w:r>
        <w:t xml:space="preserve"> </w:t>
      </w:r>
      <w:proofErr w:type="spellStart"/>
      <w:r>
        <w:t>ríomhphost</w:t>
      </w:r>
      <w:proofErr w:type="spellEnd"/>
      <w:r>
        <w:t xml:space="preserve"> le do </w:t>
      </w:r>
      <w:proofErr w:type="spellStart"/>
      <w:r>
        <w:t>thoil</w:t>
      </w:r>
      <w:proofErr w:type="spellEnd"/>
      <w:r>
        <w:t xml:space="preserve"> </w:t>
      </w:r>
      <w:proofErr w:type="spellStart"/>
      <w:r>
        <w:t>chuig</w:t>
      </w:r>
      <w:proofErr w:type="spellEnd"/>
      <w:r>
        <w:t xml:space="preserve"> </w:t>
      </w:r>
      <w:r>
        <w:rPr>
          <w:u w:val="single"/>
        </w:rPr>
        <w:t>forwardplanning@galwaycoco.ie</w:t>
      </w:r>
    </w:p>
    <w:p w14:paraId="2A1F509E" w14:textId="77777777" w:rsidR="00383C6F" w:rsidRDefault="00383C6F" w:rsidP="00703E07">
      <w:pPr>
        <w:spacing w:after="0" w:line="240" w:lineRule="auto"/>
        <w:jc w:val="center"/>
        <w:rPr>
          <w:b/>
          <w:bCs/>
          <w:lang w:val="en-US"/>
        </w:rPr>
      </w:pPr>
    </w:p>
    <w:sectPr w:rsidR="00383C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958D7"/>
    <w:multiLevelType w:val="hybridMultilevel"/>
    <w:tmpl w:val="76646980"/>
    <w:lvl w:ilvl="0" w:tplc="BE1E4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10E67"/>
    <w:multiLevelType w:val="hybridMultilevel"/>
    <w:tmpl w:val="1064279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C483E"/>
    <w:multiLevelType w:val="hybridMultilevel"/>
    <w:tmpl w:val="7A2A07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77AB9"/>
    <w:multiLevelType w:val="hybridMultilevel"/>
    <w:tmpl w:val="29C82EFE"/>
    <w:lvl w:ilvl="0" w:tplc="A6E07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EBCBBE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70FED"/>
    <w:multiLevelType w:val="hybridMultilevel"/>
    <w:tmpl w:val="6602B276"/>
    <w:lvl w:ilvl="0" w:tplc="A6E07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A2444A"/>
    <w:multiLevelType w:val="multilevel"/>
    <w:tmpl w:val="27C88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E07"/>
    <w:rsid w:val="000059B6"/>
    <w:rsid w:val="00011901"/>
    <w:rsid w:val="00013AB1"/>
    <w:rsid w:val="00013FF4"/>
    <w:rsid w:val="00020EBE"/>
    <w:rsid w:val="00023739"/>
    <w:rsid w:val="00024FA3"/>
    <w:rsid w:val="000309EF"/>
    <w:rsid w:val="00031C64"/>
    <w:rsid w:val="00033453"/>
    <w:rsid w:val="00036681"/>
    <w:rsid w:val="00043245"/>
    <w:rsid w:val="00047B98"/>
    <w:rsid w:val="00047C8C"/>
    <w:rsid w:val="00050299"/>
    <w:rsid w:val="00061F1C"/>
    <w:rsid w:val="0006263C"/>
    <w:rsid w:val="00065C06"/>
    <w:rsid w:val="00071A5D"/>
    <w:rsid w:val="0007285A"/>
    <w:rsid w:val="00075221"/>
    <w:rsid w:val="000772CE"/>
    <w:rsid w:val="000853E9"/>
    <w:rsid w:val="00085B2C"/>
    <w:rsid w:val="00092175"/>
    <w:rsid w:val="00092E9C"/>
    <w:rsid w:val="0009343B"/>
    <w:rsid w:val="000941A9"/>
    <w:rsid w:val="00096D95"/>
    <w:rsid w:val="000977C1"/>
    <w:rsid w:val="000A1C36"/>
    <w:rsid w:val="000A3546"/>
    <w:rsid w:val="000A3DF7"/>
    <w:rsid w:val="000A4911"/>
    <w:rsid w:val="000C209F"/>
    <w:rsid w:val="000D1485"/>
    <w:rsid w:val="000D29E8"/>
    <w:rsid w:val="000D55BE"/>
    <w:rsid w:val="000D5AEB"/>
    <w:rsid w:val="000E2C44"/>
    <w:rsid w:val="000E45D7"/>
    <w:rsid w:val="000E6619"/>
    <w:rsid w:val="000F31C8"/>
    <w:rsid w:val="000F32D1"/>
    <w:rsid w:val="000F3EA2"/>
    <w:rsid w:val="00104865"/>
    <w:rsid w:val="00107DD3"/>
    <w:rsid w:val="00110BCF"/>
    <w:rsid w:val="001137B7"/>
    <w:rsid w:val="00113FC8"/>
    <w:rsid w:val="00125C47"/>
    <w:rsid w:val="001369B8"/>
    <w:rsid w:val="00136A8C"/>
    <w:rsid w:val="00142F02"/>
    <w:rsid w:val="001431DD"/>
    <w:rsid w:val="001450A0"/>
    <w:rsid w:val="0014538C"/>
    <w:rsid w:val="00145DC0"/>
    <w:rsid w:val="00147F4A"/>
    <w:rsid w:val="00153E5E"/>
    <w:rsid w:val="00161995"/>
    <w:rsid w:val="00170928"/>
    <w:rsid w:val="00173D9A"/>
    <w:rsid w:val="001741A8"/>
    <w:rsid w:val="00176288"/>
    <w:rsid w:val="001772C6"/>
    <w:rsid w:val="00177C1F"/>
    <w:rsid w:val="00182AFE"/>
    <w:rsid w:val="001840E5"/>
    <w:rsid w:val="001930D6"/>
    <w:rsid w:val="001942CB"/>
    <w:rsid w:val="001947A7"/>
    <w:rsid w:val="00196C86"/>
    <w:rsid w:val="00197888"/>
    <w:rsid w:val="001A2BC1"/>
    <w:rsid w:val="001A536B"/>
    <w:rsid w:val="001A54FE"/>
    <w:rsid w:val="001A63F0"/>
    <w:rsid w:val="001A68B7"/>
    <w:rsid w:val="001A68E1"/>
    <w:rsid w:val="001B0FDE"/>
    <w:rsid w:val="001B2944"/>
    <w:rsid w:val="001B4263"/>
    <w:rsid w:val="001B4643"/>
    <w:rsid w:val="001B53F0"/>
    <w:rsid w:val="001C0B39"/>
    <w:rsid w:val="001C1F73"/>
    <w:rsid w:val="001C3EA2"/>
    <w:rsid w:val="001C51FB"/>
    <w:rsid w:val="001C6CF5"/>
    <w:rsid w:val="001C765F"/>
    <w:rsid w:val="001D2D6F"/>
    <w:rsid w:val="001D3009"/>
    <w:rsid w:val="001D31B3"/>
    <w:rsid w:val="001E799E"/>
    <w:rsid w:val="001F3874"/>
    <w:rsid w:val="001F47B0"/>
    <w:rsid w:val="001F4B69"/>
    <w:rsid w:val="001F6DA3"/>
    <w:rsid w:val="00200CDA"/>
    <w:rsid w:val="00200DB2"/>
    <w:rsid w:val="00205617"/>
    <w:rsid w:val="00205D6B"/>
    <w:rsid w:val="00206E94"/>
    <w:rsid w:val="002146EC"/>
    <w:rsid w:val="002146FE"/>
    <w:rsid w:val="00214E01"/>
    <w:rsid w:val="00214F06"/>
    <w:rsid w:val="002205D0"/>
    <w:rsid w:val="002209CE"/>
    <w:rsid w:val="00220B0D"/>
    <w:rsid w:val="00222BE6"/>
    <w:rsid w:val="00226EDF"/>
    <w:rsid w:val="0022799E"/>
    <w:rsid w:val="002302BD"/>
    <w:rsid w:val="00234DCD"/>
    <w:rsid w:val="00235C00"/>
    <w:rsid w:val="00235C2B"/>
    <w:rsid w:val="00236EF3"/>
    <w:rsid w:val="00240F80"/>
    <w:rsid w:val="002412B8"/>
    <w:rsid w:val="002419DD"/>
    <w:rsid w:val="00241CFA"/>
    <w:rsid w:val="002426CE"/>
    <w:rsid w:val="002443A7"/>
    <w:rsid w:val="00245A09"/>
    <w:rsid w:val="00245EF7"/>
    <w:rsid w:val="00246CDA"/>
    <w:rsid w:val="00251081"/>
    <w:rsid w:val="002557EA"/>
    <w:rsid w:val="00257134"/>
    <w:rsid w:val="00257210"/>
    <w:rsid w:val="00263AC4"/>
    <w:rsid w:val="002662C1"/>
    <w:rsid w:val="002737CF"/>
    <w:rsid w:val="00283B05"/>
    <w:rsid w:val="00286694"/>
    <w:rsid w:val="002867B2"/>
    <w:rsid w:val="00287114"/>
    <w:rsid w:val="00290819"/>
    <w:rsid w:val="00294210"/>
    <w:rsid w:val="00295E94"/>
    <w:rsid w:val="0029669B"/>
    <w:rsid w:val="00297397"/>
    <w:rsid w:val="002A46F0"/>
    <w:rsid w:val="002A4B9B"/>
    <w:rsid w:val="002B2B2F"/>
    <w:rsid w:val="002B3ED7"/>
    <w:rsid w:val="002B5070"/>
    <w:rsid w:val="002B6469"/>
    <w:rsid w:val="002C2C77"/>
    <w:rsid w:val="002C6529"/>
    <w:rsid w:val="002D28F5"/>
    <w:rsid w:val="002D4070"/>
    <w:rsid w:val="002D44C0"/>
    <w:rsid w:val="002D7F3A"/>
    <w:rsid w:val="002E0D68"/>
    <w:rsid w:val="002E52B9"/>
    <w:rsid w:val="002E78C0"/>
    <w:rsid w:val="00301B33"/>
    <w:rsid w:val="003106BB"/>
    <w:rsid w:val="0031143C"/>
    <w:rsid w:val="00311A53"/>
    <w:rsid w:val="003129CB"/>
    <w:rsid w:val="00313A07"/>
    <w:rsid w:val="00317BED"/>
    <w:rsid w:val="00323240"/>
    <w:rsid w:val="00323F82"/>
    <w:rsid w:val="00325F3D"/>
    <w:rsid w:val="00334C20"/>
    <w:rsid w:val="00335896"/>
    <w:rsid w:val="0033751C"/>
    <w:rsid w:val="00337952"/>
    <w:rsid w:val="00343333"/>
    <w:rsid w:val="00344A5F"/>
    <w:rsid w:val="00347883"/>
    <w:rsid w:val="003519A5"/>
    <w:rsid w:val="003550F8"/>
    <w:rsid w:val="00355AC8"/>
    <w:rsid w:val="00356528"/>
    <w:rsid w:val="00356892"/>
    <w:rsid w:val="003608B6"/>
    <w:rsid w:val="00372D40"/>
    <w:rsid w:val="00374CC4"/>
    <w:rsid w:val="00376369"/>
    <w:rsid w:val="00376EBE"/>
    <w:rsid w:val="0038163D"/>
    <w:rsid w:val="00381ADD"/>
    <w:rsid w:val="00383042"/>
    <w:rsid w:val="0038351B"/>
    <w:rsid w:val="00383C6F"/>
    <w:rsid w:val="00384B7B"/>
    <w:rsid w:val="003905C2"/>
    <w:rsid w:val="00390614"/>
    <w:rsid w:val="003906E7"/>
    <w:rsid w:val="003A1683"/>
    <w:rsid w:val="003A30D3"/>
    <w:rsid w:val="003A372F"/>
    <w:rsid w:val="003A6E29"/>
    <w:rsid w:val="003A7367"/>
    <w:rsid w:val="003B47ED"/>
    <w:rsid w:val="003B4A71"/>
    <w:rsid w:val="003B6F05"/>
    <w:rsid w:val="003E21EA"/>
    <w:rsid w:val="003E2D03"/>
    <w:rsid w:val="003E52E6"/>
    <w:rsid w:val="003E62C0"/>
    <w:rsid w:val="003E7ED7"/>
    <w:rsid w:val="003F08B5"/>
    <w:rsid w:val="003F2F3A"/>
    <w:rsid w:val="003F3A0F"/>
    <w:rsid w:val="003F6AFC"/>
    <w:rsid w:val="003F7507"/>
    <w:rsid w:val="00400DC7"/>
    <w:rsid w:val="00406250"/>
    <w:rsid w:val="00407C51"/>
    <w:rsid w:val="00424646"/>
    <w:rsid w:val="0042499C"/>
    <w:rsid w:val="00425FA0"/>
    <w:rsid w:val="00430074"/>
    <w:rsid w:val="00442288"/>
    <w:rsid w:val="00443AE7"/>
    <w:rsid w:val="004534DA"/>
    <w:rsid w:val="00453D69"/>
    <w:rsid w:val="004566BC"/>
    <w:rsid w:val="004566DD"/>
    <w:rsid w:val="00456D4B"/>
    <w:rsid w:val="00467E43"/>
    <w:rsid w:val="004703C2"/>
    <w:rsid w:val="0047104C"/>
    <w:rsid w:val="0047411B"/>
    <w:rsid w:val="00474201"/>
    <w:rsid w:val="004826B1"/>
    <w:rsid w:val="004862B1"/>
    <w:rsid w:val="004876DC"/>
    <w:rsid w:val="004877C0"/>
    <w:rsid w:val="004934D4"/>
    <w:rsid w:val="00494D29"/>
    <w:rsid w:val="004A12B0"/>
    <w:rsid w:val="004A25DA"/>
    <w:rsid w:val="004A38DC"/>
    <w:rsid w:val="004A4248"/>
    <w:rsid w:val="004B30C1"/>
    <w:rsid w:val="004B38A7"/>
    <w:rsid w:val="004B47B3"/>
    <w:rsid w:val="004B52B4"/>
    <w:rsid w:val="004C2B96"/>
    <w:rsid w:val="004D6234"/>
    <w:rsid w:val="004D7BBB"/>
    <w:rsid w:val="004D7CA9"/>
    <w:rsid w:val="004E0F59"/>
    <w:rsid w:val="004E3A02"/>
    <w:rsid w:val="004E546C"/>
    <w:rsid w:val="004F14CB"/>
    <w:rsid w:val="004F25F0"/>
    <w:rsid w:val="004F3DE6"/>
    <w:rsid w:val="00506678"/>
    <w:rsid w:val="005119E3"/>
    <w:rsid w:val="005131C4"/>
    <w:rsid w:val="00514007"/>
    <w:rsid w:val="00516336"/>
    <w:rsid w:val="00516615"/>
    <w:rsid w:val="005205B9"/>
    <w:rsid w:val="00524B60"/>
    <w:rsid w:val="00526995"/>
    <w:rsid w:val="00527D90"/>
    <w:rsid w:val="00530FEA"/>
    <w:rsid w:val="00535775"/>
    <w:rsid w:val="005403D0"/>
    <w:rsid w:val="0054330D"/>
    <w:rsid w:val="00543851"/>
    <w:rsid w:val="005445BD"/>
    <w:rsid w:val="00545579"/>
    <w:rsid w:val="00551898"/>
    <w:rsid w:val="00570927"/>
    <w:rsid w:val="00575D5D"/>
    <w:rsid w:val="0058194C"/>
    <w:rsid w:val="00583AF1"/>
    <w:rsid w:val="00586F59"/>
    <w:rsid w:val="00596122"/>
    <w:rsid w:val="005976B1"/>
    <w:rsid w:val="005A33A4"/>
    <w:rsid w:val="005A77C0"/>
    <w:rsid w:val="005A7AEB"/>
    <w:rsid w:val="005B4B31"/>
    <w:rsid w:val="005B6F48"/>
    <w:rsid w:val="005C07B4"/>
    <w:rsid w:val="005C4647"/>
    <w:rsid w:val="005C4E8F"/>
    <w:rsid w:val="005C672F"/>
    <w:rsid w:val="005C67BC"/>
    <w:rsid w:val="005C6B4B"/>
    <w:rsid w:val="005C74C5"/>
    <w:rsid w:val="005D07FF"/>
    <w:rsid w:val="005E1AC1"/>
    <w:rsid w:val="005E3FF6"/>
    <w:rsid w:val="005E626F"/>
    <w:rsid w:val="005F3DAE"/>
    <w:rsid w:val="005F5432"/>
    <w:rsid w:val="00600FFA"/>
    <w:rsid w:val="006025B8"/>
    <w:rsid w:val="00602A31"/>
    <w:rsid w:val="00602BAF"/>
    <w:rsid w:val="00603FBE"/>
    <w:rsid w:val="00607951"/>
    <w:rsid w:val="00611812"/>
    <w:rsid w:val="0061193A"/>
    <w:rsid w:val="00611BB7"/>
    <w:rsid w:val="00612066"/>
    <w:rsid w:val="0061278F"/>
    <w:rsid w:val="006161D5"/>
    <w:rsid w:val="006170D6"/>
    <w:rsid w:val="00617346"/>
    <w:rsid w:val="00617899"/>
    <w:rsid w:val="00617BB0"/>
    <w:rsid w:val="0062249B"/>
    <w:rsid w:val="006238BF"/>
    <w:rsid w:val="00624E03"/>
    <w:rsid w:val="00636CDD"/>
    <w:rsid w:val="00637E9B"/>
    <w:rsid w:val="006405F8"/>
    <w:rsid w:val="00642801"/>
    <w:rsid w:val="006432F3"/>
    <w:rsid w:val="0064745F"/>
    <w:rsid w:val="00650A5E"/>
    <w:rsid w:val="00654B07"/>
    <w:rsid w:val="00662C10"/>
    <w:rsid w:val="00662D8D"/>
    <w:rsid w:val="00663EBB"/>
    <w:rsid w:val="00667409"/>
    <w:rsid w:val="006705BA"/>
    <w:rsid w:val="00670737"/>
    <w:rsid w:val="00675EE0"/>
    <w:rsid w:val="00677470"/>
    <w:rsid w:val="00680B57"/>
    <w:rsid w:val="00681796"/>
    <w:rsid w:val="0068461F"/>
    <w:rsid w:val="0068792F"/>
    <w:rsid w:val="006937A8"/>
    <w:rsid w:val="006944C5"/>
    <w:rsid w:val="006A04BA"/>
    <w:rsid w:val="006A330A"/>
    <w:rsid w:val="006B427E"/>
    <w:rsid w:val="006B5EBE"/>
    <w:rsid w:val="006C3BB4"/>
    <w:rsid w:val="006E7B67"/>
    <w:rsid w:val="006F001B"/>
    <w:rsid w:val="006F0741"/>
    <w:rsid w:val="006F2535"/>
    <w:rsid w:val="006F2D7B"/>
    <w:rsid w:val="006F2E52"/>
    <w:rsid w:val="006F5B61"/>
    <w:rsid w:val="006F77DE"/>
    <w:rsid w:val="00703E07"/>
    <w:rsid w:val="007068E3"/>
    <w:rsid w:val="00707CEE"/>
    <w:rsid w:val="00713ECF"/>
    <w:rsid w:val="00715FD1"/>
    <w:rsid w:val="00721494"/>
    <w:rsid w:val="0072219E"/>
    <w:rsid w:val="00724470"/>
    <w:rsid w:val="00732371"/>
    <w:rsid w:val="00732CC9"/>
    <w:rsid w:val="00736694"/>
    <w:rsid w:val="00737A64"/>
    <w:rsid w:val="00737EFC"/>
    <w:rsid w:val="00744D50"/>
    <w:rsid w:val="00745AC4"/>
    <w:rsid w:val="00753C71"/>
    <w:rsid w:val="0075692E"/>
    <w:rsid w:val="00763B1F"/>
    <w:rsid w:val="0076775E"/>
    <w:rsid w:val="007720DE"/>
    <w:rsid w:val="00775A9E"/>
    <w:rsid w:val="007763A1"/>
    <w:rsid w:val="00776A5C"/>
    <w:rsid w:val="00777CEC"/>
    <w:rsid w:val="00780E0E"/>
    <w:rsid w:val="0078144F"/>
    <w:rsid w:val="00786CEE"/>
    <w:rsid w:val="007875CC"/>
    <w:rsid w:val="00790D3C"/>
    <w:rsid w:val="0079173D"/>
    <w:rsid w:val="00791DC3"/>
    <w:rsid w:val="00792053"/>
    <w:rsid w:val="00794DB1"/>
    <w:rsid w:val="00797373"/>
    <w:rsid w:val="00797637"/>
    <w:rsid w:val="00797993"/>
    <w:rsid w:val="007A5937"/>
    <w:rsid w:val="007A6414"/>
    <w:rsid w:val="007A6815"/>
    <w:rsid w:val="007B15E1"/>
    <w:rsid w:val="007B1AA6"/>
    <w:rsid w:val="007B4B13"/>
    <w:rsid w:val="007B793A"/>
    <w:rsid w:val="007C0823"/>
    <w:rsid w:val="007C395E"/>
    <w:rsid w:val="007C5417"/>
    <w:rsid w:val="007D1BC2"/>
    <w:rsid w:val="007D6F9E"/>
    <w:rsid w:val="007D7EB0"/>
    <w:rsid w:val="007E2DD8"/>
    <w:rsid w:val="007E41D7"/>
    <w:rsid w:val="007E5736"/>
    <w:rsid w:val="007F17BC"/>
    <w:rsid w:val="007F685B"/>
    <w:rsid w:val="0080228C"/>
    <w:rsid w:val="008041B6"/>
    <w:rsid w:val="00805B97"/>
    <w:rsid w:val="0080726B"/>
    <w:rsid w:val="00807D26"/>
    <w:rsid w:val="00810328"/>
    <w:rsid w:val="0081067A"/>
    <w:rsid w:val="00810726"/>
    <w:rsid w:val="00810A4A"/>
    <w:rsid w:val="008113DD"/>
    <w:rsid w:val="008159EC"/>
    <w:rsid w:val="008204F5"/>
    <w:rsid w:val="008219FC"/>
    <w:rsid w:val="00821E6B"/>
    <w:rsid w:val="008316DD"/>
    <w:rsid w:val="00832127"/>
    <w:rsid w:val="00834B2E"/>
    <w:rsid w:val="00835535"/>
    <w:rsid w:val="008364FF"/>
    <w:rsid w:val="00837FDC"/>
    <w:rsid w:val="0084370A"/>
    <w:rsid w:val="00843C20"/>
    <w:rsid w:val="00844A2C"/>
    <w:rsid w:val="0084788D"/>
    <w:rsid w:val="00860C94"/>
    <w:rsid w:val="0086209A"/>
    <w:rsid w:val="00865411"/>
    <w:rsid w:val="008669F3"/>
    <w:rsid w:val="00867020"/>
    <w:rsid w:val="00871FA7"/>
    <w:rsid w:val="00881C42"/>
    <w:rsid w:val="00882F77"/>
    <w:rsid w:val="00886A2F"/>
    <w:rsid w:val="0089462D"/>
    <w:rsid w:val="00895042"/>
    <w:rsid w:val="008A6C8E"/>
    <w:rsid w:val="008A71D4"/>
    <w:rsid w:val="008B0F11"/>
    <w:rsid w:val="008B25A6"/>
    <w:rsid w:val="008B2DFA"/>
    <w:rsid w:val="008B4FA2"/>
    <w:rsid w:val="008B6067"/>
    <w:rsid w:val="008B66F4"/>
    <w:rsid w:val="008B6D77"/>
    <w:rsid w:val="008C3EDB"/>
    <w:rsid w:val="008C6B6A"/>
    <w:rsid w:val="008D432A"/>
    <w:rsid w:val="008D4FF4"/>
    <w:rsid w:val="008D66CB"/>
    <w:rsid w:val="008E05F7"/>
    <w:rsid w:val="008E0F30"/>
    <w:rsid w:val="008F00A7"/>
    <w:rsid w:val="008F2060"/>
    <w:rsid w:val="009021B3"/>
    <w:rsid w:val="00911285"/>
    <w:rsid w:val="00911A19"/>
    <w:rsid w:val="00912AB6"/>
    <w:rsid w:val="009144BB"/>
    <w:rsid w:val="00921F66"/>
    <w:rsid w:val="00925EA2"/>
    <w:rsid w:val="009300B6"/>
    <w:rsid w:val="00931156"/>
    <w:rsid w:val="00932B51"/>
    <w:rsid w:val="009354D0"/>
    <w:rsid w:val="009357E6"/>
    <w:rsid w:val="0093743C"/>
    <w:rsid w:val="00940C90"/>
    <w:rsid w:val="00950974"/>
    <w:rsid w:val="00952DC8"/>
    <w:rsid w:val="00955498"/>
    <w:rsid w:val="00961461"/>
    <w:rsid w:val="00961494"/>
    <w:rsid w:val="009615C7"/>
    <w:rsid w:val="00973B52"/>
    <w:rsid w:val="00973F69"/>
    <w:rsid w:val="00974154"/>
    <w:rsid w:val="00981068"/>
    <w:rsid w:val="00983DED"/>
    <w:rsid w:val="00992603"/>
    <w:rsid w:val="00995100"/>
    <w:rsid w:val="0099513B"/>
    <w:rsid w:val="009A5E8C"/>
    <w:rsid w:val="009B2A62"/>
    <w:rsid w:val="009B4E88"/>
    <w:rsid w:val="009B7B0D"/>
    <w:rsid w:val="009C108F"/>
    <w:rsid w:val="009C31F3"/>
    <w:rsid w:val="009D647B"/>
    <w:rsid w:val="009D76C2"/>
    <w:rsid w:val="009F06FF"/>
    <w:rsid w:val="009F0FF1"/>
    <w:rsid w:val="009F20E3"/>
    <w:rsid w:val="009F6DF4"/>
    <w:rsid w:val="00A01272"/>
    <w:rsid w:val="00A0470B"/>
    <w:rsid w:val="00A072FA"/>
    <w:rsid w:val="00A15FAE"/>
    <w:rsid w:val="00A206AE"/>
    <w:rsid w:val="00A21CA0"/>
    <w:rsid w:val="00A2567A"/>
    <w:rsid w:val="00A31D98"/>
    <w:rsid w:val="00A329A7"/>
    <w:rsid w:val="00A32BA0"/>
    <w:rsid w:val="00A333B0"/>
    <w:rsid w:val="00A34592"/>
    <w:rsid w:val="00A4257A"/>
    <w:rsid w:val="00A52C35"/>
    <w:rsid w:val="00A54B8E"/>
    <w:rsid w:val="00A6400D"/>
    <w:rsid w:val="00A67D68"/>
    <w:rsid w:val="00A7189C"/>
    <w:rsid w:val="00A75048"/>
    <w:rsid w:val="00A758FB"/>
    <w:rsid w:val="00A75966"/>
    <w:rsid w:val="00A82CBA"/>
    <w:rsid w:val="00A82EFC"/>
    <w:rsid w:val="00A84720"/>
    <w:rsid w:val="00A86BDB"/>
    <w:rsid w:val="00A95309"/>
    <w:rsid w:val="00A957AD"/>
    <w:rsid w:val="00A95EA3"/>
    <w:rsid w:val="00AA0CC5"/>
    <w:rsid w:val="00AA2055"/>
    <w:rsid w:val="00AA341F"/>
    <w:rsid w:val="00AA4CBE"/>
    <w:rsid w:val="00AA579E"/>
    <w:rsid w:val="00AA7797"/>
    <w:rsid w:val="00AB1644"/>
    <w:rsid w:val="00AB16E5"/>
    <w:rsid w:val="00AB2122"/>
    <w:rsid w:val="00AB2760"/>
    <w:rsid w:val="00AB476B"/>
    <w:rsid w:val="00AB623B"/>
    <w:rsid w:val="00AD7C9D"/>
    <w:rsid w:val="00AE2C44"/>
    <w:rsid w:val="00AE3278"/>
    <w:rsid w:val="00AE3DF6"/>
    <w:rsid w:val="00AE6512"/>
    <w:rsid w:val="00AE753C"/>
    <w:rsid w:val="00AE79C3"/>
    <w:rsid w:val="00B0010D"/>
    <w:rsid w:val="00B01EE5"/>
    <w:rsid w:val="00B06CA1"/>
    <w:rsid w:val="00B07B55"/>
    <w:rsid w:val="00B132B0"/>
    <w:rsid w:val="00B13398"/>
    <w:rsid w:val="00B136FF"/>
    <w:rsid w:val="00B17A89"/>
    <w:rsid w:val="00B213EC"/>
    <w:rsid w:val="00B2163F"/>
    <w:rsid w:val="00B22A42"/>
    <w:rsid w:val="00B23276"/>
    <w:rsid w:val="00B25317"/>
    <w:rsid w:val="00B26CC2"/>
    <w:rsid w:val="00B31CCB"/>
    <w:rsid w:val="00B31FCC"/>
    <w:rsid w:val="00B3228E"/>
    <w:rsid w:val="00B32F52"/>
    <w:rsid w:val="00B44D33"/>
    <w:rsid w:val="00B45ECB"/>
    <w:rsid w:val="00B50D3B"/>
    <w:rsid w:val="00B512D8"/>
    <w:rsid w:val="00B528F6"/>
    <w:rsid w:val="00B52A2C"/>
    <w:rsid w:val="00B52A4B"/>
    <w:rsid w:val="00B53928"/>
    <w:rsid w:val="00B56186"/>
    <w:rsid w:val="00B71563"/>
    <w:rsid w:val="00B741AF"/>
    <w:rsid w:val="00B75982"/>
    <w:rsid w:val="00B81A87"/>
    <w:rsid w:val="00B85A46"/>
    <w:rsid w:val="00B922B8"/>
    <w:rsid w:val="00B93DBD"/>
    <w:rsid w:val="00BA47B2"/>
    <w:rsid w:val="00BB0AC5"/>
    <w:rsid w:val="00BB394F"/>
    <w:rsid w:val="00BB50B6"/>
    <w:rsid w:val="00BC124A"/>
    <w:rsid w:val="00BC12EB"/>
    <w:rsid w:val="00BC216E"/>
    <w:rsid w:val="00BC3984"/>
    <w:rsid w:val="00BD2560"/>
    <w:rsid w:val="00BD4AAB"/>
    <w:rsid w:val="00BD4FE0"/>
    <w:rsid w:val="00BD59B2"/>
    <w:rsid w:val="00BD6589"/>
    <w:rsid w:val="00BD77BB"/>
    <w:rsid w:val="00BE23B3"/>
    <w:rsid w:val="00BE482A"/>
    <w:rsid w:val="00BE5C60"/>
    <w:rsid w:val="00BE6C00"/>
    <w:rsid w:val="00BF012E"/>
    <w:rsid w:val="00BF183D"/>
    <w:rsid w:val="00C00BB6"/>
    <w:rsid w:val="00C0378C"/>
    <w:rsid w:val="00C064E4"/>
    <w:rsid w:val="00C15C2E"/>
    <w:rsid w:val="00C21B4C"/>
    <w:rsid w:val="00C23C6F"/>
    <w:rsid w:val="00C25635"/>
    <w:rsid w:val="00C27057"/>
    <w:rsid w:val="00C30F0D"/>
    <w:rsid w:val="00C31B91"/>
    <w:rsid w:val="00C326BA"/>
    <w:rsid w:val="00C347D2"/>
    <w:rsid w:val="00C44C3A"/>
    <w:rsid w:val="00C46301"/>
    <w:rsid w:val="00C476E8"/>
    <w:rsid w:val="00C51F97"/>
    <w:rsid w:val="00C545ED"/>
    <w:rsid w:val="00C548C1"/>
    <w:rsid w:val="00C57667"/>
    <w:rsid w:val="00C57DE5"/>
    <w:rsid w:val="00C61C94"/>
    <w:rsid w:val="00C62576"/>
    <w:rsid w:val="00C65C29"/>
    <w:rsid w:val="00C65C6F"/>
    <w:rsid w:val="00C668B5"/>
    <w:rsid w:val="00C67028"/>
    <w:rsid w:val="00C6772B"/>
    <w:rsid w:val="00C7286E"/>
    <w:rsid w:val="00C74D87"/>
    <w:rsid w:val="00C753EA"/>
    <w:rsid w:val="00C8046F"/>
    <w:rsid w:val="00C815E6"/>
    <w:rsid w:val="00C819C9"/>
    <w:rsid w:val="00C851A5"/>
    <w:rsid w:val="00C8637B"/>
    <w:rsid w:val="00C87DF3"/>
    <w:rsid w:val="00C96647"/>
    <w:rsid w:val="00CA2E8F"/>
    <w:rsid w:val="00CA681B"/>
    <w:rsid w:val="00CB0097"/>
    <w:rsid w:val="00CB29A6"/>
    <w:rsid w:val="00CB3B97"/>
    <w:rsid w:val="00CB4048"/>
    <w:rsid w:val="00CB441C"/>
    <w:rsid w:val="00CB517C"/>
    <w:rsid w:val="00CC0604"/>
    <w:rsid w:val="00CC084F"/>
    <w:rsid w:val="00CC1D75"/>
    <w:rsid w:val="00CC513D"/>
    <w:rsid w:val="00CD0C59"/>
    <w:rsid w:val="00CD1458"/>
    <w:rsid w:val="00CD593F"/>
    <w:rsid w:val="00CD5A95"/>
    <w:rsid w:val="00CE6FE1"/>
    <w:rsid w:val="00CE7C05"/>
    <w:rsid w:val="00CF3F37"/>
    <w:rsid w:val="00CF440E"/>
    <w:rsid w:val="00CF4694"/>
    <w:rsid w:val="00CF54F1"/>
    <w:rsid w:val="00D03ABE"/>
    <w:rsid w:val="00D06620"/>
    <w:rsid w:val="00D10566"/>
    <w:rsid w:val="00D10CAC"/>
    <w:rsid w:val="00D11AF3"/>
    <w:rsid w:val="00D128B7"/>
    <w:rsid w:val="00D16832"/>
    <w:rsid w:val="00D22742"/>
    <w:rsid w:val="00D23AD1"/>
    <w:rsid w:val="00D31034"/>
    <w:rsid w:val="00D32F4E"/>
    <w:rsid w:val="00D400C5"/>
    <w:rsid w:val="00D404A3"/>
    <w:rsid w:val="00D4206D"/>
    <w:rsid w:val="00D50A0F"/>
    <w:rsid w:val="00D5186E"/>
    <w:rsid w:val="00D52C0B"/>
    <w:rsid w:val="00D54FCE"/>
    <w:rsid w:val="00D55B07"/>
    <w:rsid w:val="00D5784C"/>
    <w:rsid w:val="00D600CD"/>
    <w:rsid w:val="00D65895"/>
    <w:rsid w:val="00D7069C"/>
    <w:rsid w:val="00D76062"/>
    <w:rsid w:val="00D80E12"/>
    <w:rsid w:val="00D82DB2"/>
    <w:rsid w:val="00D834F2"/>
    <w:rsid w:val="00D905C8"/>
    <w:rsid w:val="00D90E98"/>
    <w:rsid w:val="00D94AB3"/>
    <w:rsid w:val="00D9596E"/>
    <w:rsid w:val="00DA6302"/>
    <w:rsid w:val="00DB09C7"/>
    <w:rsid w:val="00DB0C0F"/>
    <w:rsid w:val="00DB38F0"/>
    <w:rsid w:val="00DB6434"/>
    <w:rsid w:val="00DC3D67"/>
    <w:rsid w:val="00DC4A43"/>
    <w:rsid w:val="00DC6182"/>
    <w:rsid w:val="00DD0B11"/>
    <w:rsid w:val="00DE4AE7"/>
    <w:rsid w:val="00DE5527"/>
    <w:rsid w:val="00DE5E8E"/>
    <w:rsid w:val="00DF0023"/>
    <w:rsid w:val="00DF1A14"/>
    <w:rsid w:val="00DF21CD"/>
    <w:rsid w:val="00DF7055"/>
    <w:rsid w:val="00E01C21"/>
    <w:rsid w:val="00E04E33"/>
    <w:rsid w:val="00E117E3"/>
    <w:rsid w:val="00E134D2"/>
    <w:rsid w:val="00E136E8"/>
    <w:rsid w:val="00E17962"/>
    <w:rsid w:val="00E21CDE"/>
    <w:rsid w:val="00E24A31"/>
    <w:rsid w:val="00E27A53"/>
    <w:rsid w:val="00E3025F"/>
    <w:rsid w:val="00E31F23"/>
    <w:rsid w:val="00E326A7"/>
    <w:rsid w:val="00E33925"/>
    <w:rsid w:val="00E3432F"/>
    <w:rsid w:val="00E37000"/>
    <w:rsid w:val="00E41468"/>
    <w:rsid w:val="00E428BF"/>
    <w:rsid w:val="00E4543E"/>
    <w:rsid w:val="00E454D4"/>
    <w:rsid w:val="00E5001E"/>
    <w:rsid w:val="00E50EB6"/>
    <w:rsid w:val="00E51339"/>
    <w:rsid w:val="00E51835"/>
    <w:rsid w:val="00E51B75"/>
    <w:rsid w:val="00E54702"/>
    <w:rsid w:val="00E56F26"/>
    <w:rsid w:val="00E57319"/>
    <w:rsid w:val="00E6315B"/>
    <w:rsid w:val="00E649EA"/>
    <w:rsid w:val="00E71CB1"/>
    <w:rsid w:val="00E80F33"/>
    <w:rsid w:val="00E915A7"/>
    <w:rsid w:val="00E9462D"/>
    <w:rsid w:val="00E95E27"/>
    <w:rsid w:val="00E9639E"/>
    <w:rsid w:val="00E96A6F"/>
    <w:rsid w:val="00EA1572"/>
    <w:rsid w:val="00EA3CE0"/>
    <w:rsid w:val="00EA45CB"/>
    <w:rsid w:val="00EA461C"/>
    <w:rsid w:val="00EA48A4"/>
    <w:rsid w:val="00EA69E8"/>
    <w:rsid w:val="00EB0F2A"/>
    <w:rsid w:val="00EB118F"/>
    <w:rsid w:val="00EB2037"/>
    <w:rsid w:val="00EB4515"/>
    <w:rsid w:val="00EB452A"/>
    <w:rsid w:val="00EB47F5"/>
    <w:rsid w:val="00EB5DAC"/>
    <w:rsid w:val="00EB6F45"/>
    <w:rsid w:val="00EC1355"/>
    <w:rsid w:val="00EC5EA1"/>
    <w:rsid w:val="00EC71C2"/>
    <w:rsid w:val="00EC760E"/>
    <w:rsid w:val="00EE177C"/>
    <w:rsid w:val="00EE1D1C"/>
    <w:rsid w:val="00EE36B1"/>
    <w:rsid w:val="00EE3A20"/>
    <w:rsid w:val="00EE7550"/>
    <w:rsid w:val="00EF467F"/>
    <w:rsid w:val="00F0253F"/>
    <w:rsid w:val="00F057EC"/>
    <w:rsid w:val="00F07A70"/>
    <w:rsid w:val="00F10006"/>
    <w:rsid w:val="00F1654A"/>
    <w:rsid w:val="00F2155A"/>
    <w:rsid w:val="00F22A99"/>
    <w:rsid w:val="00F30666"/>
    <w:rsid w:val="00F32903"/>
    <w:rsid w:val="00F35AA6"/>
    <w:rsid w:val="00F35CB8"/>
    <w:rsid w:val="00F3744F"/>
    <w:rsid w:val="00F4324F"/>
    <w:rsid w:val="00F437CB"/>
    <w:rsid w:val="00F45A95"/>
    <w:rsid w:val="00F46AB2"/>
    <w:rsid w:val="00F50034"/>
    <w:rsid w:val="00F51B28"/>
    <w:rsid w:val="00F52CBA"/>
    <w:rsid w:val="00F543F1"/>
    <w:rsid w:val="00F56373"/>
    <w:rsid w:val="00F628F1"/>
    <w:rsid w:val="00F6478B"/>
    <w:rsid w:val="00F65268"/>
    <w:rsid w:val="00F71E20"/>
    <w:rsid w:val="00F72699"/>
    <w:rsid w:val="00F7417B"/>
    <w:rsid w:val="00F74BD0"/>
    <w:rsid w:val="00F755D3"/>
    <w:rsid w:val="00F7668C"/>
    <w:rsid w:val="00F85F6B"/>
    <w:rsid w:val="00F86E6B"/>
    <w:rsid w:val="00FA1D54"/>
    <w:rsid w:val="00FA1F86"/>
    <w:rsid w:val="00FA264A"/>
    <w:rsid w:val="00FA2FD7"/>
    <w:rsid w:val="00FA51E9"/>
    <w:rsid w:val="00FB509B"/>
    <w:rsid w:val="00FB5E42"/>
    <w:rsid w:val="00FC11CC"/>
    <w:rsid w:val="00FC4F43"/>
    <w:rsid w:val="00FC62F0"/>
    <w:rsid w:val="00FC7D64"/>
    <w:rsid w:val="00FD11B3"/>
    <w:rsid w:val="00FD1953"/>
    <w:rsid w:val="00FD6833"/>
    <w:rsid w:val="00FE0060"/>
    <w:rsid w:val="00FE368A"/>
    <w:rsid w:val="00FE7532"/>
    <w:rsid w:val="00FF1623"/>
    <w:rsid w:val="00FF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36674"/>
  <w15:chartTrackingRefBased/>
  <w15:docId w15:val="{4BF93B58-C35C-4AFF-882D-849A39BA8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E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3E0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03E07"/>
    <w:pPr>
      <w:ind w:left="720"/>
      <w:contextualSpacing/>
    </w:pPr>
  </w:style>
  <w:style w:type="paragraph" w:customStyle="1" w:styleId="Default">
    <w:name w:val="Default"/>
    <w:rsid w:val="003565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ga-IE"/>
    </w:rPr>
  </w:style>
  <w:style w:type="paragraph" w:styleId="NormalWeb">
    <w:name w:val="Normal (Web)"/>
    <w:basedOn w:val="Normal"/>
    <w:unhideWhenUsed/>
    <w:rsid w:val="00356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ga-IE" w:eastAsia="en-I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DD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07DD3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064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064E4"/>
    <w:rPr>
      <w:rFonts w:ascii="Courier New" w:eastAsia="Times New Roman" w:hAnsi="Courier New" w:cs="Courier New"/>
      <w:sz w:val="20"/>
      <w:szCs w:val="20"/>
      <w:lang w:eastAsia="en-IE"/>
    </w:rPr>
  </w:style>
  <w:style w:type="character" w:customStyle="1" w:styleId="y2iqfc">
    <w:name w:val="y2iqfc"/>
    <w:basedOn w:val="DefaultParagraphFont"/>
    <w:rsid w:val="00C06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2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nsult.galway.i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624</Words>
  <Characters>3563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Corcoran</dc:creator>
  <cp:keywords/>
  <dc:description/>
  <cp:lastModifiedBy>Brian Corcoran</cp:lastModifiedBy>
  <cp:revision>2</cp:revision>
  <dcterms:created xsi:type="dcterms:W3CDTF">2022-02-25T11:03:00Z</dcterms:created>
  <dcterms:modified xsi:type="dcterms:W3CDTF">2022-02-25T11:03:00Z</dcterms:modified>
</cp:coreProperties>
</file>